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"page=1" \o "Страница 1"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"page=2" \o "Страница 2"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"page=3" \o "Страница 3" </w:instrText>
      </w:r>
      <w:r w:rsidRPr="00EF4A40">
        <w:rPr>
          <w:rFonts w:ascii="Times New Roman" w:eastAsia="Times New Roman" w:hAnsi="Times New Roman" w:cs="Times New Roman"/>
          <w:sz w:val="24"/>
          <w:szCs w:val="24"/>
          <w:lang w:eastAsia="ru-RU"/>
        </w:rPr>
        <w:fldChar w:fldCharType="separate"/>
      </w:r>
    </w:p>
    <w:p w:rsidR="00EF4A40" w:rsidRDefault="00EF4A40" w:rsidP="00EF4A40">
      <w:pPr>
        <w:spacing w:after="0" w:line="240" w:lineRule="auto"/>
        <w:rPr>
          <w:sz w:val="25"/>
          <w:szCs w:val="25"/>
        </w:rPr>
      </w:pPr>
      <w:r w:rsidRPr="00EF4A40">
        <w:rPr>
          <w:rFonts w:ascii="Times New Roman" w:eastAsia="Times New Roman" w:hAnsi="Times New Roman" w:cs="Times New Roman"/>
          <w:sz w:val="24"/>
          <w:szCs w:val="24"/>
          <w:lang w:eastAsia="ru-RU"/>
        </w:rPr>
        <w:fldChar w:fldCharType="end"/>
      </w:r>
      <w:r w:rsidRPr="00EF4A40">
        <w:rPr>
          <w:sz w:val="25"/>
          <w:szCs w:val="25"/>
        </w:rPr>
        <w:t xml:space="preserve"> </w:t>
      </w:r>
      <w:r>
        <w:rPr>
          <w:sz w:val="25"/>
          <w:szCs w:val="25"/>
        </w:rPr>
        <w:t xml:space="preserve">МИНИСТЕРСТВООБРАЗОВАНИЯ </w:t>
      </w:r>
    </w:p>
    <w:p w:rsidR="00EF4A40" w:rsidRDefault="00EF4A40" w:rsidP="00EF4A40">
      <w:pPr>
        <w:spacing w:after="0" w:line="240" w:lineRule="auto"/>
        <w:rPr>
          <w:sz w:val="25"/>
          <w:szCs w:val="25"/>
        </w:rPr>
      </w:pPr>
      <w:r>
        <w:rPr>
          <w:sz w:val="25"/>
          <w:szCs w:val="25"/>
        </w:rPr>
        <w:t>И НАУКИРОССИЙСКОЙ ФЕДЕРАЦИИ</w:t>
      </w:r>
    </w:p>
    <w:p w:rsidR="00EF4A40" w:rsidRDefault="00EF4A40" w:rsidP="00EF4A40">
      <w:pPr>
        <w:spacing w:after="0" w:line="240" w:lineRule="auto"/>
        <w:rPr>
          <w:sz w:val="25"/>
          <w:szCs w:val="25"/>
        </w:rPr>
      </w:pPr>
      <w:r>
        <w:rPr>
          <w:sz w:val="25"/>
          <w:szCs w:val="25"/>
        </w:rPr>
        <w:t>(МИНОБРНАУКИ РОССИИ)</w:t>
      </w:r>
    </w:p>
    <w:p w:rsidR="00EF4A40" w:rsidRDefault="00EF4A40" w:rsidP="00EF4A40">
      <w:pPr>
        <w:spacing w:after="0" w:line="240" w:lineRule="auto"/>
        <w:rPr>
          <w:sz w:val="29"/>
          <w:szCs w:val="29"/>
        </w:rPr>
      </w:pPr>
      <w:r>
        <w:rPr>
          <w:sz w:val="29"/>
          <w:szCs w:val="29"/>
        </w:rPr>
        <w:t>Департамент общего образования</w:t>
      </w:r>
    </w:p>
    <w:p w:rsidR="00EF4A40" w:rsidRDefault="00EF4A40" w:rsidP="00EF4A40">
      <w:pPr>
        <w:spacing w:after="0" w:line="240" w:lineRule="auto"/>
        <w:jc w:val="right"/>
        <w:rPr>
          <w:sz w:val="34"/>
          <w:szCs w:val="34"/>
        </w:rPr>
      </w:pPr>
      <w:r>
        <w:rPr>
          <w:sz w:val="34"/>
          <w:szCs w:val="34"/>
        </w:rPr>
        <w:t xml:space="preserve">Органы </w:t>
      </w:r>
      <w:proofErr w:type="gramStart"/>
      <w:r>
        <w:rPr>
          <w:sz w:val="34"/>
          <w:szCs w:val="34"/>
        </w:rPr>
        <w:t>государственной</w:t>
      </w:r>
      <w:proofErr w:type="gramEnd"/>
    </w:p>
    <w:p w:rsidR="00EF4A40" w:rsidRDefault="00EF4A40" w:rsidP="00EF4A40">
      <w:pPr>
        <w:spacing w:after="0" w:line="240" w:lineRule="auto"/>
        <w:jc w:val="right"/>
        <w:rPr>
          <w:sz w:val="34"/>
          <w:szCs w:val="34"/>
        </w:rPr>
      </w:pPr>
      <w:r>
        <w:rPr>
          <w:sz w:val="34"/>
          <w:szCs w:val="34"/>
        </w:rPr>
        <w:t xml:space="preserve"> власти субъектов</w:t>
      </w:r>
    </w:p>
    <w:p w:rsidR="00EF4A40" w:rsidRDefault="00EF4A40" w:rsidP="00EF4A40">
      <w:pPr>
        <w:spacing w:after="0" w:line="240" w:lineRule="auto"/>
        <w:jc w:val="right"/>
        <w:rPr>
          <w:sz w:val="34"/>
          <w:szCs w:val="34"/>
        </w:rPr>
      </w:pPr>
      <w:r>
        <w:rPr>
          <w:sz w:val="34"/>
          <w:szCs w:val="34"/>
        </w:rPr>
        <w:t xml:space="preserve"> Российской Федерации, </w:t>
      </w:r>
    </w:p>
    <w:p w:rsidR="00EF4A40" w:rsidRDefault="00EF4A40" w:rsidP="00EF4A40">
      <w:pPr>
        <w:spacing w:after="0" w:line="240" w:lineRule="auto"/>
        <w:jc w:val="right"/>
        <w:rPr>
          <w:sz w:val="34"/>
          <w:szCs w:val="34"/>
        </w:rPr>
      </w:pPr>
      <w:r>
        <w:rPr>
          <w:sz w:val="34"/>
          <w:szCs w:val="34"/>
        </w:rPr>
        <w:t xml:space="preserve">осуществляющие государственное </w:t>
      </w:r>
    </w:p>
    <w:p w:rsidR="00EF4A40" w:rsidRDefault="00EF4A40" w:rsidP="00EF4A40">
      <w:pPr>
        <w:spacing w:after="0" w:line="240" w:lineRule="auto"/>
        <w:jc w:val="right"/>
        <w:rPr>
          <w:sz w:val="34"/>
          <w:szCs w:val="34"/>
        </w:rPr>
      </w:pPr>
      <w:r>
        <w:rPr>
          <w:sz w:val="34"/>
          <w:szCs w:val="34"/>
        </w:rPr>
        <w:t>управление в сфере образования</w:t>
      </w:r>
    </w:p>
    <w:p w:rsidR="00EF4A40" w:rsidRPr="00EF4A40" w:rsidRDefault="00EF4A40" w:rsidP="00EF4A40">
      <w:pPr>
        <w:spacing w:after="0" w:line="240" w:lineRule="auto"/>
        <w:rPr>
          <w:rFonts w:ascii="Times New Roman" w:eastAsia="Times New Roman" w:hAnsi="Times New Roman" w:cs="Times New Roman"/>
          <w:sz w:val="24"/>
          <w:szCs w:val="24"/>
          <w:lang w:eastAsia="ru-RU"/>
        </w:rPr>
      </w:pPr>
      <w:proofErr w:type="spellStart"/>
      <w:r>
        <w:t>Люсиновская</w:t>
      </w:r>
      <w:proofErr w:type="spellEnd"/>
      <w:r>
        <w:t xml:space="preserve"> ул., д. 51, Москва, 115998. Тел. 237-42-44 </w:t>
      </w:r>
      <w:proofErr w:type="spellStart"/>
      <w:r>
        <w:t>E-ma</w:t>
      </w:r>
      <w:proofErr w:type="spellEnd"/>
      <w:r w:rsidRPr="00EF4A40">
        <w:rPr>
          <w:rFonts w:ascii="Times New Roman" w:eastAsia="Times New Roman" w:hAnsi="Times New Roman" w:cs="Times New Roman"/>
          <w:sz w:val="24"/>
          <w:szCs w:val="24"/>
          <w:lang w:eastAsia="ru-RU"/>
        </w:rPr>
        <w:t>: d03@mon.gov.ru</w:t>
      </w:r>
    </w:p>
    <w:p w:rsidR="00EF4A40" w:rsidRPr="00EF4A40" w:rsidRDefault="00EF4A40" w:rsidP="00EF4A40">
      <w:pPr>
        <w:spacing w:after="0" w:line="240" w:lineRule="auto"/>
        <w:rPr>
          <w:rFonts w:ascii="Times New Roman" w:eastAsia="Times New Roman" w:hAnsi="Times New Roman" w:cs="Times New Roman"/>
          <w:sz w:val="24"/>
          <w:szCs w:val="24"/>
          <w:lang w:eastAsia="ru-RU"/>
        </w:rPr>
      </w:pPr>
    </w:p>
    <w:p w:rsidR="00EF4A40" w:rsidRDefault="00EF4A40" w:rsidP="00EF4A40">
      <w:pPr>
        <w:spacing w:after="0" w:line="240" w:lineRule="auto"/>
        <w:rPr>
          <w:rFonts w:ascii="Times New Roman" w:eastAsia="Times New Roman" w:hAnsi="Times New Roman" w:cs="Times New Roman"/>
          <w:sz w:val="34"/>
          <w:szCs w:val="34"/>
          <w:lang w:eastAsia="ru-RU"/>
        </w:rPr>
      </w:pPr>
      <w:proofErr w:type="spellStart"/>
      <w:r w:rsidRPr="00EF4A40">
        <w:rPr>
          <w:rFonts w:ascii="Times New Roman" w:eastAsia="Times New Roman" w:hAnsi="Times New Roman" w:cs="Times New Roman"/>
          <w:sz w:val="34"/>
          <w:szCs w:val="34"/>
          <w:lang w:eastAsia="ru-RU"/>
        </w:rPr>
        <w:t>Комментарии</w:t>
      </w:r>
      <w:proofErr w:type="spellEnd"/>
      <w:r w:rsidRPr="00EF4A40">
        <w:rPr>
          <w:rFonts w:ascii="Times New Roman" w:eastAsia="Times New Roman" w:hAnsi="Times New Roman" w:cs="Times New Roman"/>
          <w:sz w:val="34"/>
          <w:szCs w:val="34"/>
          <w:lang w:eastAsia="ru-RU"/>
        </w:rPr>
        <w:t xml:space="preserve"> к ФГОС дошкольного образования</w:t>
      </w:r>
      <w:r>
        <w:rPr>
          <w:rFonts w:ascii="Times New Roman" w:eastAsia="Times New Roman" w:hAnsi="Times New Roman" w:cs="Times New Roman"/>
          <w:sz w:val="34"/>
          <w:szCs w:val="34"/>
          <w:lang w:eastAsia="ru-RU"/>
        </w:rPr>
        <w:t>.</w:t>
      </w:r>
    </w:p>
    <w:p w:rsidR="00EF4A40" w:rsidRDefault="00EF4A40" w:rsidP="00EF4A40">
      <w:pPr>
        <w:spacing w:after="0" w:line="240" w:lineRule="auto"/>
        <w:rPr>
          <w:rFonts w:ascii="Times New Roman" w:eastAsia="Times New Roman" w:hAnsi="Times New Roman" w:cs="Times New Roman"/>
          <w:sz w:val="34"/>
          <w:szCs w:val="34"/>
          <w:lang w:eastAsia="ru-RU"/>
        </w:rPr>
      </w:pPr>
    </w:p>
    <w:p w:rsidR="00EF4A40" w:rsidRPr="00EF4A40" w:rsidRDefault="00EF4A40" w:rsidP="00EF4A40">
      <w:pPr>
        <w:spacing w:after="0" w:line="240" w:lineRule="auto"/>
        <w:rPr>
          <w:rFonts w:ascii="Times New Roman" w:eastAsia="Times New Roman" w:hAnsi="Times New Roman" w:cs="Times New Roman"/>
          <w:sz w:val="25"/>
          <w:szCs w:val="25"/>
          <w:lang w:eastAsia="ru-RU"/>
        </w:rPr>
      </w:pPr>
      <w:r w:rsidRPr="00EF4A40">
        <w:rPr>
          <w:rFonts w:ascii="Times New Roman" w:eastAsia="Times New Roman" w:hAnsi="Times New Roman" w:cs="Times New Roman"/>
          <w:sz w:val="34"/>
          <w:szCs w:val="34"/>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EF4A40">
        <w:rPr>
          <w:rFonts w:ascii="Times New Roman" w:eastAsia="Times New Roman" w:hAnsi="Times New Roman" w:cs="Times New Roman"/>
          <w:sz w:val="34"/>
          <w:szCs w:val="34"/>
          <w:lang w:eastAsia="ru-RU"/>
        </w:rPr>
        <w:t xml:space="preserve"> П</w:t>
      </w:r>
      <w:proofErr w:type="gramEnd"/>
      <w:r w:rsidRPr="00EF4A40">
        <w:rPr>
          <w:rFonts w:ascii="Times New Roman" w:eastAsia="Times New Roman" w:hAnsi="Times New Roman" w:cs="Times New Roman"/>
          <w:sz w:val="34"/>
          <w:szCs w:val="34"/>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EF4A40">
        <w:rPr>
          <w:rFonts w:ascii="Times New Roman" w:eastAsia="Times New Roman" w:hAnsi="Times New Roman" w:cs="Times New Roman"/>
          <w:sz w:val="34"/>
          <w:szCs w:val="34"/>
          <w:lang w:eastAsia="ru-RU"/>
        </w:rPr>
        <w:t>Минобрнауки</w:t>
      </w:r>
      <w:proofErr w:type="spellEnd"/>
      <w:r w:rsidRPr="00EF4A40">
        <w:rPr>
          <w:rFonts w:ascii="Times New Roman" w:eastAsia="Times New Roman" w:hAnsi="Times New Roman" w:cs="Times New Roman"/>
          <w:sz w:val="34"/>
          <w:szCs w:val="34"/>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EF4A40">
        <w:rPr>
          <w:rFonts w:ascii="Times New Roman" w:eastAsia="Times New Roman" w:hAnsi="Times New Roman" w:cs="Times New Roman"/>
          <w:sz w:val="34"/>
          <w:szCs w:val="34"/>
          <w:lang w:eastAsia="ru-RU"/>
        </w:rPr>
        <w:t>Минобрнауки</w:t>
      </w:r>
      <w:proofErr w:type="spellEnd"/>
      <w:r w:rsidRPr="00EF4A40">
        <w:rPr>
          <w:rFonts w:ascii="Times New Roman" w:eastAsia="Times New Roman" w:hAnsi="Times New Roman" w:cs="Times New Roman"/>
          <w:sz w:val="34"/>
          <w:szCs w:val="34"/>
          <w:lang w:eastAsia="ru-RU"/>
        </w:rPr>
        <w:t xml:space="preserve"> России от 17 октября 2013 г </w:t>
      </w:r>
      <w:proofErr w:type="spellStart"/>
      <w:r w:rsidRPr="00EF4A40">
        <w:rPr>
          <w:rFonts w:ascii="Times New Roman" w:eastAsia="Times New Roman" w:hAnsi="Times New Roman" w:cs="Times New Roman"/>
          <w:sz w:val="34"/>
          <w:szCs w:val="34"/>
          <w:lang w:eastAsia="ru-RU"/>
        </w:rPr>
        <w:t>No</w:t>
      </w:r>
      <w:proofErr w:type="spellEnd"/>
      <w:r w:rsidRPr="00EF4A40">
        <w:rPr>
          <w:rFonts w:ascii="Times New Roman" w:eastAsia="Times New Roman" w:hAnsi="Times New Roman" w:cs="Times New Roman"/>
          <w:sz w:val="34"/>
          <w:szCs w:val="34"/>
          <w:lang w:eastAsia="ru-RU"/>
        </w:rPr>
        <w:t xml:space="preserve"> 1155 (зарегистрирован в Минюсте России 14 ноября 2013 г. </w:t>
      </w:r>
      <w:proofErr w:type="spellStart"/>
      <w:r w:rsidRPr="00EF4A40">
        <w:rPr>
          <w:rFonts w:ascii="Times New Roman" w:eastAsia="Times New Roman" w:hAnsi="Times New Roman" w:cs="Times New Roman"/>
          <w:sz w:val="34"/>
          <w:szCs w:val="34"/>
          <w:lang w:eastAsia="ru-RU"/>
        </w:rPr>
        <w:t>No</w:t>
      </w:r>
      <w:proofErr w:type="spellEnd"/>
      <w:r w:rsidRPr="00EF4A40">
        <w:rPr>
          <w:rFonts w:ascii="Times New Roman" w:eastAsia="Times New Roman" w:hAnsi="Times New Roman" w:cs="Times New Roman"/>
          <w:sz w:val="34"/>
          <w:szCs w:val="34"/>
          <w:lang w:eastAsia="ru-RU"/>
        </w:rPr>
        <w:t xml:space="preserve"> 30384).Настоящие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w:t>
      </w:r>
      <w:proofErr w:type="spellStart"/>
      <w:r w:rsidRPr="00EF4A40">
        <w:rPr>
          <w:rFonts w:ascii="Times New Roman" w:eastAsia="Times New Roman" w:hAnsi="Times New Roman" w:cs="Times New Roman"/>
          <w:sz w:val="34"/>
          <w:szCs w:val="34"/>
          <w:lang w:eastAsia="ru-RU"/>
        </w:rPr>
        <w:t>образования</w:t>
      </w:r>
      <w:proofErr w:type="gramStart"/>
      <w:r w:rsidRPr="00EF4A40">
        <w:rPr>
          <w:rFonts w:ascii="Times New Roman" w:eastAsia="Times New Roman" w:hAnsi="Times New Roman" w:cs="Times New Roman"/>
          <w:sz w:val="34"/>
          <w:szCs w:val="34"/>
          <w:lang w:eastAsia="ru-RU"/>
        </w:rPr>
        <w:t>.П</w:t>
      </w:r>
      <w:proofErr w:type="gramEnd"/>
      <w:r w:rsidRPr="00EF4A40">
        <w:rPr>
          <w:rFonts w:ascii="Times New Roman" w:eastAsia="Times New Roman" w:hAnsi="Times New Roman" w:cs="Times New Roman"/>
          <w:sz w:val="34"/>
          <w:szCs w:val="34"/>
          <w:lang w:eastAsia="ru-RU"/>
        </w:rPr>
        <w:t>риложение</w:t>
      </w:r>
      <w:proofErr w:type="spellEnd"/>
      <w:r w:rsidRPr="00EF4A40">
        <w:rPr>
          <w:rFonts w:ascii="Times New Roman" w:eastAsia="Times New Roman" w:hAnsi="Times New Roman" w:cs="Times New Roman"/>
          <w:sz w:val="34"/>
          <w:szCs w:val="34"/>
          <w:lang w:eastAsia="ru-RU"/>
        </w:rPr>
        <w:t xml:space="preserve">: на л. в 1 экз.Заместитель директора </w:t>
      </w:r>
      <w:proofErr w:type="spellStart"/>
      <w:r w:rsidRPr="00EF4A40">
        <w:rPr>
          <w:rFonts w:ascii="Times New Roman" w:eastAsia="Times New Roman" w:hAnsi="Times New Roman" w:cs="Times New Roman"/>
          <w:sz w:val="34"/>
          <w:szCs w:val="34"/>
          <w:lang w:eastAsia="ru-RU"/>
        </w:rPr>
        <w:t>Департамента</w:t>
      </w:r>
      <w:r w:rsidRPr="00EF4A40">
        <w:rPr>
          <w:rFonts w:ascii="Times New Roman" w:eastAsia="Times New Roman" w:hAnsi="Times New Roman" w:cs="Times New Roman"/>
          <w:sz w:val="24"/>
          <w:szCs w:val="24"/>
          <w:lang w:eastAsia="ru-RU"/>
        </w:rPr>
        <w:t>Л.В</w:t>
      </w:r>
      <w:proofErr w:type="spellEnd"/>
      <w:r w:rsidRPr="00EF4A40">
        <w:rPr>
          <w:rFonts w:ascii="Times New Roman" w:eastAsia="Times New Roman" w:hAnsi="Times New Roman" w:cs="Times New Roman"/>
          <w:sz w:val="24"/>
          <w:szCs w:val="24"/>
          <w:lang w:eastAsia="ru-RU"/>
        </w:rPr>
        <w:t>. Фирсова (499) 237-59-04</w:t>
      </w:r>
      <w:r w:rsidRPr="00EF4A40">
        <w:rPr>
          <w:rFonts w:ascii="Times New Roman" w:eastAsia="Times New Roman" w:hAnsi="Times New Roman" w:cs="Times New Roman"/>
          <w:sz w:val="34"/>
          <w:szCs w:val="34"/>
          <w:lang w:eastAsia="ru-RU"/>
        </w:rPr>
        <w:t xml:space="preserve">Ю.В. </w:t>
      </w:r>
      <w:proofErr w:type="spellStart"/>
      <w:r w:rsidRPr="00EF4A40">
        <w:rPr>
          <w:rFonts w:ascii="Times New Roman" w:eastAsia="Times New Roman" w:hAnsi="Times New Roman" w:cs="Times New Roman"/>
          <w:sz w:val="34"/>
          <w:szCs w:val="34"/>
          <w:lang w:eastAsia="ru-RU"/>
        </w:rPr>
        <w:t>Смирнова</w:t>
      </w:r>
      <w:r w:rsidRPr="00EF4A40">
        <w:rPr>
          <w:rFonts w:ascii="Times New Roman" w:eastAsia="Times New Roman" w:hAnsi="Times New Roman" w:cs="Times New Roman"/>
          <w:sz w:val="17"/>
          <w:szCs w:val="17"/>
          <w:lang w:eastAsia="ru-RU"/>
        </w:rPr>
        <w:t>Комментарии</w:t>
      </w:r>
      <w:proofErr w:type="spellEnd"/>
      <w:r w:rsidRPr="00EF4A40">
        <w:rPr>
          <w:rFonts w:ascii="Times New Roman" w:eastAsia="Times New Roman" w:hAnsi="Times New Roman" w:cs="Times New Roman"/>
          <w:sz w:val="17"/>
          <w:szCs w:val="17"/>
          <w:lang w:eastAsia="ru-RU"/>
        </w:rPr>
        <w:t xml:space="preserve"> ФГОС ДО-08</w:t>
      </w:r>
    </w:p>
    <w:p w:rsidR="00EF4A40" w:rsidRPr="00EF4A40" w:rsidRDefault="00EF4A40" w:rsidP="00EF4A40">
      <w:pPr>
        <w:spacing w:after="0" w:line="240" w:lineRule="auto"/>
        <w:rPr>
          <w:rFonts w:ascii="Times New Roman" w:eastAsia="Times New Roman" w:hAnsi="Times New Roman" w:cs="Times New Roman"/>
          <w:sz w:val="24"/>
          <w:szCs w:val="24"/>
          <w:lang w:eastAsia="ru-RU"/>
        </w:rPr>
      </w:pPr>
      <w:proofErr w:type="spellStart"/>
      <w:r w:rsidRPr="00EF4A40">
        <w:rPr>
          <w:rFonts w:ascii="Times New Roman" w:eastAsia="Times New Roman" w:hAnsi="Times New Roman" w:cs="Times New Roman"/>
          <w:sz w:val="39"/>
          <w:szCs w:val="39"/>
          <w:lang w:eastAsia="ru-RU"/>
        </w:rPr>
        <w:lastRenderedPageBreak/>
        <w:t>ПриложениеКомментарии</w:t>
      </w:r>
      <w:proofErr w:type="spellEnd"/>
      <w:r w:rsidRPr="00EF4A40">
        <w:rPr>
          <w:rFonts w:ascii="Times New Roman" w:eastAsia="Times New Roman" w:hAnsi="Times New Roman" w:cs="Times New Roman"/>
          <w:sz w:val="39"/>
          <w:szCs w:val="39"/>
          <w:lang w:eastAsia="ru-RU"/>
        </w:rPr>
        <w:t xml:space="preserve"> к федеральному </w:t>
      </w:r>
      <w:proofErr w:type="spellStart"/>
      <w:r w:rsidRPr="00EF4A40">
        <w:rPr>
          <w:rFonts w:ascii="Times New Roman" w:eastAsia="Times New Roman" w:hAnsi="Times New Roman" w:cs="Times New Roman"/>
          <w:sz w:val="39"/>
          <w:szCs w:val="39"/>
          <w:lang w:eastAsia="ru-RU"/>
        </w:rPr>
        <w:t>государственномуобразовательному</w:t>
      </w:r>
      <w:proofErr w:type="spellEnd"/>
      <w:r w:rsidRPr="00EF4A40">
        <w:rPr>
          <w:rFonts w:ascii="Times New Roman" w:eastAsia="Times New Roman" w:hAnsi="Times New Roman" w:cs="Times New Roman"/>
          <w:sz w:val="39"/>
          <w:szCs w:val="39"/>
          <w:lang w:eastAsia="ru-RU"/>
        </w:rPr>
        <w:t xml:space="preserve"> стандарту дошкольного </w:t>
      </w:r>
      <w:proofErr w:type="spellStart"/>
      <w:r w:rsidRPr="00EF4A40">
        <w:rPr>
          <w:rFonts w:ascii="Times New Roman" w:eastAsia="Times New Roman" w:hAnsi="Times New Roman" w:cs="Times New Roman"/>
          <w:sz w:val="39"/>
          <w:szCs w:val="39"/>
          <w:lang w:eastAsia="ru-RU"/>
        </w:rPr>
        <w:t>образования</w:t>
      </w:r>
      <w:r w:rsidRPr="00EF4A40">
        <w:rPr>
          <w:rFonts w:ascii="Times New Roman" w:eastAsia="Times New Roman" w:hAnsi="Times New Roman" w:cs="Times New Roman"/>
          <w:sz w:val="34"/>
          <w:szCs w:val="34"/>
          <w:lang w:eastAsia="ru-RU"/>
        </w:rPr>
        <w:t>Комментарии</w:t>
      </w:r>
      <w:proofErr w:type="spellEnd"/>
      <w:r w:rsidRPr="00EF4A40">
        <w:rPr>
          <w:rFonts w:ascii="Times New Roman" w:eastAsia="Times New Roman" w:hAnsi="Times New Roman" w:cs="Times New Roman"/>
          <w:sz w:val="34"/>
          <w:szCs w:val="34"/>
          <w:lang w:eastAsia="ru-RU"/>
        </w:rPr>
        <w:t xml:space="preserve"> к разделу I пункта 1.3. подпункта 2В данном пункте Федерального государственного образовательного стандарта дошкольного образования (далее - ФГОС ДО, Стандарт) содержатся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EF4A40">
        <w:rPr>
          <w:rFonts w:ascii="Times New Roman" w:eastAsia="Times New Roman" w:hAnsi="Times New Roman" w:cs="Times New Roman"/>
          <w:sz w:val="34"/>
          <w:szCs w:val="34"/>
          <w:lang w:eastAsia="ru-RU"/>
        </w:rPr>
        <w:t xml:space="preserve">групп) </w:t>
      </w:r>
      <w:proofErr w:type="gramEnd"/>
      <w:r w:rsidRPr="00EF4A40">
        <w:rPr>
          <w:rFonts w:ascii="Times New Roman" w:eastAsia="Times New Roman" w:hAnsi="Times New Roman" w:cs="Times New Roman"/>
          <w:sz w:val="34"/>
          <w:szCs w:val="34"/>
          <w:lang w:eastAsia="ru-RU"/>
        </w:rPr>
        <w:t xml:space="preserve">Программа формируется для детей разного возраста, с разбивкой на этапы освоения: </w:t>
      </w:r>
      <w:proofErr w:type="gramStart"/>
      <w:r w:rsidRPr="00EF4A40">
        <w:rPr>
          <w:rFonts w:ascii="Times New Roman" w:eastAsia="Times New Roman" w:hAnsi="Times New Roman" w:cs="Times New Roman"/>
          <w:sz w:val="34"/>
          <w:szCs w:val="34"/>
          <w:lang w:eastAsia="ru-RU"/>
        </w:rPr>
        <w:t>начальный</w:t>
      </w:r>
      <w:proofErr w:type="gramEnd"/>
      <w:r w:rsidRPr="00EF4A40">
        <w:rPr>
          <w:rFonts w:ascii="Times New Roman" w:eastAsia="Times New Roman" w:hAnsi="Times New Roman" w:cs="Times New Roman"/>
          <w:sz w:val="34"/>
          <w:szCs w:val="34"/>
          <w:lang w:eastAsia="ru-RU"/>
        </w:rPr>
        <w:t xml:space="preserve"> - для детей раннего (младенческого) возраста, завершающей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w:t>
      </w:r>
      <w:proofErr w:type="spellStart"/>
      <w:r w:rsidRPr="00EF4A40">
        <w:rPr>
          <w:rFonts w:ascii="Times New Roman" w:eastAsia="Times New Roman" w:hAnsi="Times New Roman" w:cs="Times New Roman"/>
          <w:sz w:val="34"/>
          <w:szCs w:val="34"/>
          <w:lang w:eastAsia="ru-RU"/>
        </w:rPr>
        <w:t>Программы</w:t>
      </w:r>
      <w:proofErr w:type="gramStart"/>
      <w:r w:rsidRPr="00EF4A40">
        <w:rPr>
          <w:rFonts w:ascii="Times New Roman" w:eastAsia="Times New Roman" w:hAnsi="Times New Roman" w:cs="Times New Roman"/>
          <w:sz w:val="34"/>
          <w:szCs w:val="34"/>
          <w:lang w:eastAsia="ru-RU"/>
        </w:rPr>
        <w:t>.К</w:t>
      </w:r>
      <w:proofErr w:type="gramEnd"/>
      <w:r w:rsidRPr="00EF4A40">
        <w:rPr>
          <w:rFonts w:ascii="Times New Roman" w:eastAsia="Times New Roman" w:hAnsi="Times New Roman" w:cs="Times New Roman"/>
          <w:sz w:val="34"/>
          <w:szCs w:val="34"/>
          <w:lang w:eastAsia="ru-RU"/>
        </w:rPr>
        <w:t>омментарии</w:t>
      </w:r>
      <w:proofErr w:type="spellEnd"/>
      <w:r w:rsidRPr="00EF4A40">
        <w:rPr>
          <w:rFonts w:ascii="Times New Roman" w:eastAsia="Times New Roman" w:hAnsi="Times New Roman" w:cs="Times New Roman"/>
          <w:sz w:val="34"/>
          <w:szCs w:val="34"/>
          <w:lang w:eastAsia="ru-RU"/>
        </w:rPr>
        <w:t xml:space="preserve"> к разделу II пункта 2.2.В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EF4A40">
        <w:rPr>
          <w:rFonts w:ascii="Times New Roman" w:eastAsia="Times New Roman" w:hAnsi="Times New Roman" w:cs="Times New Roman"/>
          <w:sz w:val="34"/>
          <w:szCs w:val="34"/>
          <w:lang w:eastAsia="ru-RU"/>
        </w:rPr>
        <w:t>Минобрнауки</w:t>
      </w:r>
      <w:proofErr w:type="spellEnd"/>
      <w:r w:rsidRPr="00EF4A40">
        <w:rPr>
          <w:rFonts w:ascii="Times New Roman" w:eastAsia="Times New Roman" w:hAnsi="Times New Roman" w:cs="Times New Roman"/>
          <w:sz w:val="34"/>
          <w:szCs w:val="34"/>
          <w:lang w:eastAsia="ru-RU"/>
        </w:rPr>
        <w:t xml:space="preserve"> России от 30 августа 2013 г. </w:t>
      </w:r>
      <w:proofErr w:type="spellStart"/>
      <w:r w:rsidRPr="00EF4A40">
        <w:rPr>
          <w:rFonts w:ascii="Times New Roman" w:eastAsia="Times New Roman" w:hAnsi="Times New Roman" w:cs="Times New Roman"/>
          <w:sz w:val="34"/>
          <w:szCs w:val="34"/>
          <w:lang w:eastAsia="ru-RU"/>
        </w:rPr>
        <w:t>No</w:t>
      </w:r>
      <w:proofErr w:type="spellEnd"/>
      <w:r w:rsidRPr="00EF4A40">
        <w:rPr>
          <w:rFonts w:ascii="Times New Roman" w:eastAsia="Times New Roman" w:hAnsi="Times New Roman" w:cs="Times New Roman"/>
          <w:sz w:val="34"/>
          <w:szCs w:val="34"/>
          <w:lang w:eastAsia="ru-RU"/>
        </w:rPr>
        <w:t xml:space="preserve"> 1014), группы различной направленности (</w:t>
      </w:r>
      <w:proofErr w:type="spellStart"/>
      <w:r w:rsidRPr="00EF4A40">
        <w:rPr>
          <w:rFonts w:ascii="Times New Roman" w:eastAsia="Times New Roman" w:hAnsi="Times New Roman" w:cs="Times New Roman"/>
          <w:sz w:val="34"/>
          <w:szCs w:val="34"/>
          <w:lang w:eastAsia="ru-RU"/>
        </w:rPr>
        <w:t>общеразвивающей</w:t>
      </w:r>
      <w:proofErr w:type="spellEnd"/>
      <w:r w:rsidRPr="00EF4A40">
        <w:rPr>
          <w:rFonts w:ascii="Times New Roman" w:eastAsia="Times New Roman" w:hAnsi="Times New Roman" w:cs="Times New Roman"/>
          <w:sz w:val="34"/>
          <w:szCs w:val="34"/>
          <w:lang w:eastAsia="ru-RU"/>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w:t>
      </w:r>
    </w:p>
    <w:p w:rsidR="00EF4A40" w:rsidRPr="00EF4A40" w:rsidRDefault="00EF4A40" w:rsidP="00EF4A40">
      <w:pPr>
        <w:spacing w:after="0" w:line="240" w:lineRule="auto"/>
        <w:rPr>
          <w:rFonts w:ascii="Times New Roman" w:eastAsia="Times New Roman" w:hAnsi="Times New Roman" w:cs="Times New Roman"/>
          <w:sz w:val="24"/>
          <w:szCs w:val="24"/>
          <w:lang w:eastAsia="ru-RU"/>
        </w:rPr>
      </w:pPr>
      <w:r w:rsidRPr="00EF4A40">
        <w:rPr>
          <w:rFonts w:ascii="Times New Roman" w:eastAsia="Times New Roman" w:hAnsi="Times New Roman" w:cs="Times New Roman"/>
          <w:sz w:val="34"/>
          <w:szCs w:val="34"/>
          <w:lang w:eastAsia="ru-RU"/>
        </w:rPr>
        <w:t xml:space="preserve">ведущие образовательную деятельность, могут реализовывать разные образовательные программы в соответствии с требованиями ФГОС ДО и с </w:t>
      </w:r>
      <w:proofErr w:type="spellStart"/>
      <w:r w:rsidRPr="00EF4A40">
        <w:rPr>
          <w:rFonts w:ascii="Times New Roman" w:eastAsia="Times New Roman" w:hAnsi="Times New Roman" w:cs="Times New Roman"/>
          <w:sz w:val="34"/>
          <w:szCs w:val="34"/>
          <w:lang w:eastAsia="ru-RU"/>
        </w:rPr>
        <w:t>учетомпримерных</w:t>
      </w:r>
      <w:proofErr w:type="spellEnd"/>
      <w:r w:rsidRPr="00EF4A40">
        <w:rPr>
          <w:rFonts w:ascii="Times New Roman" w:eastAsia="Times New Roman" w:hAnsi="Times New Roman" w:cs="Times New Roman"/>
          <w:sz w:val="34"/>
          <w:szCs w:val="34"/>
          <w:lang w:eastAsia="ru-RU"/>
        </w:rPr>
        <w:t xml:space="preserve"> основных </w:t>
      </w:r>
      <w:r w:rsidRPr="00EF4A40">
        <w:rPr>
          <w:rFonts w:ascii="Times New Roman" w:eastAsia="Times New Roman" w:hAnsi="Times New Roman" w:cs="Times New Roman"/>
          <w:sz w:val="34"/>
          <w:szCs w:val="34"/>
          <w:lang w:eastAsia="ru-RU"/>
        </w:rPr>
        <w:lastRenderedPageBreak/>
        <w:t xml:space="preserve">образовательных программ дошкольного </w:t>
      </w:r>
      <w:proofErr w:type="spellStart"/>
      <w:r w:rsidRPr="00EF4A40">
        <w:rPr>
          <w:rFonts w:ascii="Times New Roman" w:eastAsia="Times New Roman" w:hAnsi="Times New Roman" w:cs="Times New Roman"/>
          <w:sz w:val="34"/>
          <w:szCs w:val="34"/>
          <w:lang w:eastAsia="ru-RU"/>
        </w:rPr>
        <w:t>образования</w:t>
      </w:r>
      <w:proofErr w:type="gramStart"/>
      <w:r w:rsidRPr="00EF4A40">
        <w:rPr>
          <w:rFonts w:ascii="Times New Roman" w:eastAsia="Times New Roman" w:hAnsi="Times New Roman" w:cs="Times New Roman"/>
          <w:sz w:val="34"/>
          <w:szCs w:val="34"/>
          <w:lang w:eastAsia="ru-RU"/>
        </w:rPr>
        <w:t>.П</w:t>
      </w:r>
      <w:proofErr w:type="gramEnd"/>
      <w:r w:rsidRPr="00EF4A40">
        <w:rPr>
          <w:rFonts w:ascii="Times New Roman" w:eastAsia="Times New Roman" w:hAnsi="Times New Roman" w:cs="Times New Roman"/>
          <w:sz w:val="34"/>
          <w:szCs w:val="34"/>
          <w:lang w:eastAsia="ru-RU"/>
        </w:rPr>
        <w:t>риреализации</w:t>
      </w:r>
      <w:proofErr w:type="spellEnd"/>
      <w:r w:rsidRPr="00EF4A40">
        <w:rPr>
          <w:rFonts w:ascii="Times New Roman" w:eastAsia="Times New Roman" w:hAnsi="Times New Roman" w:cs="Times New Roman"/>
          <w:sz w:val="34"/>
          <w:szCs w:val="34"/>
          <w:lang w:eastAsia="ru-RU"/>
        </w:rPr>
        <w:t xml:space="preserve">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w:t>
      </w:r>
      <w:proofErr w:type="spellStart"/>
      <w:r w:rsidRPr="00EF4A40">
        <w:rPr>
          <w:rFonts w:ascii="Times New Roman" w:eastAsia="Times New Roman" w:hAnsi="Times New Roman" w:cs="Times New Roman"/>
          <w:sz w:val="34"/>
          <w:szCs w:val="34"/>
          <w:lang w:eastAsia="ru-RU"/>
        </w:rPr>
        <w:t>No</w:t>
      </w:r>
      <w:proofErr w:type="spellEnd"/>
      <w:r w:rsidRPr="00EF4A40">
        <w:rPr>
          <w:rFonts w:ascii="Times New Roman" w:eastAsia="Times New Roman" w:hAnsi="Times New Roman" w:cs="Times New Roman"/>
          <w:sz w:val="34"/>
          <w:szCs w:val="34"/>
          <w:lang w:eastAsia="ru-RU"/>
        </w:rPr>
        <w:t xml:space="preserve"> 273-ФЗ (далее - Закон).</w:t>
      </w:r>
      <w:proofErr w:type="spellStart"/>
      <w:r w:rsidRPr="00EF4A40">
        <w:rPr>
          <w:rFonts w:ascii="Times New Roman" w:eastAsia="Times New Roman" w:hAnsi="Times New Roman" w:cs="Times New Roman"/>
          <w:sz w:val="34"/>
          <w:szCs w:val="34"/>
          <w:lang w:eastAsia="ru-RU"/>
        </w:rPr>
        <w:t>Приэтом</w:t>
      </w:r>
      <w:proofErr w:type="spellEnd"/>
      <w:r w:rsidRPr="00EF4A40">
        <w:rPr>
          <w:rFonts w:ascii="Times New Roman" w:eastAsia="Times New Roman" w:hAnsi="Times New Roman" w:cs="Times New Roman"/>
          <w:sz w:val="34"/>
          <w:szCs w:val="34"/>
          <w:lang w:eastAsia="ru-RU"/>
        </w:rPr>
        <w:t>, если образовательная программа для отдельной группы</w:t>
      </w:r>
      <w:proofErr w:type="gramStart"/>
      <w:r w:rsidRPr="00EF4A40">
        <w:rPr>
          <w:rFonts w:ascii="Times New Roman" w:eastAsia="Times New Roman" w:hAnsi="Times New Roman" w:cs="Times New Roman"/>
          <w:sz w:val="34"/>
          <w:szCs w:val="34"/>
          <w:lang w:eastAsia="ru-RU"/>
        </w:rPr>
        <w:t xml:space="preserve"> ,</w:t>
      </w:r>
      <w:proofErr w:type="gramEnd"/>
      <w:r w:rsidRPr="00EF4A40">
        <w:rPr>
          <w:rFonts w:ascii="Times New Roman" w:eastAsia="Times New Roman" w:hAnsi="Times New Roman" w:cs="Times New Roman"/>
          <w:sz w:val="34"/>
          <w:szCs w:val="34"/>
          <w:lang w:eastAsia="ru-RU"/>
        </w:rPr>
        <w:t xml:space="preserve">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w:t>
      </w:r>
      <w:proofErr w:type="gramStart"/>
      <w:r w:rsidRPr="00EF4A40">
        <w:rPr>
          <w:rFonts w:ascii="Times New Roman" w:eastAsia="Times New Roman" w:hAnsi="Times New Roman" w:cs="Times New Roman"/>
          <w:sz w:val="34"/>
          <w:szCs w:val="34"/>
          <w:lang w:eastAsia="ru-RU"/>
        </w:rPr>
        <w:t>оформлена</w:t>
      </w:r>
      <w:proofErr w:type="gramEnd"/>
      <w:r w:rsidRPr="00EF4A40">
        <w:rPr>
          <w:rFonts w:ascii="Times New Roman" w:eastAsia="Times New Roman" w:hAnsi="Times New Roman" w:cs="Times New Roman"/>
          <w:sz w:val="34"/>
          <w:szCs w:val="34"/>
          <w:lang w:eastAsia="ru-RU"/>
        </w:rPr>
        <w:t xml:space="preserve"> в виде ссылки на соответствующую примерную основную образовательную программу. Часть программы, формируемая участниками </w:t>
      </w:r>
      <w:proofErr w:type="gramStart"/>
      <w:r w:rsidRPr="00EF4A40">
        <w:rPr>
          <w:rFonts w:ascii="Times New Roman" w:eastAsia="Times New Roman" w:hAnsi="Times New Roman" w:cs="Times New Roman"/>
          <w:sz w:val="34"/>
          <w:szCs w:val="34"/>
          <w:lang w:eastAsia="ru-RU"/>
        </w:rPr>
        <w:t>образовательных</w:t>
      </w:r>
      <w:proofErr w:type="gramEnd"/>
      <w:r w:rsidRPr="00EF4A40">
        <w:rPr>
          <w:rFonts w:ascii="Times New Roman" w:eastAsia="Times New Roman" w:hAnsi="Times New Roman" w:cs="Times New Roman"/>
          <w:sz w:val="34"/>
          <w:szCs w:val="34"/>
          <w:lang w:eastAsia="ru-RU"/>
        </w:rPr>
        <w:t xml:space="preserve"> отношении,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w:t>
      </w:r>
      <w:proofErr w:type="spellStart"/>
      <w:r w:rsidRPr="00EF4A40">
        <w:rPr>
          <w:rFonts w:ascii="Times New Roman" w:eastAsia="Times New Roman" w:hAnsi="Times New Roman" w:cs="Times New Roman"/>
          <w:sz w:val="34"/>
          <w:szCs w:val="34"/>
          <w:lang w:eastAsia="ru-RU"/>
        </w:rPr>
        <w:t>программы</w:t>
      </w:r>
      <w:proofErr w:type="gramStart"/>
      <w:r w:rsidRPr="00EF4A40">
        <w:rPr>
          <w:rFonts w:ascii="Times New Roman" w:eastAsia="Times New Roman" w:hAnsi="Times New Roman" w:cs="Times New Roman"/>
          <w:sz w:val="34"/>
          <w:szCs w:val="34"/>
          <w:lang w:eastAsia="ru-RU"/>
        </w:rPr>
        <w:t>.Е</w:t>
      </w:r>
      <w:proofErr w:type="gramEnd"/>
      <w:r w:rsidRPr="00EF4A40">
        <w:rPr>
          <w:rFonts w:ascii="Times New Roman" w:eastAsia="Times New Roman" w:hAnsi="Times New Roman" w:cs="Times New Roman"/>
          <w:sz w:val="34"/>
          <w:szCs w:val="34"/>
          <w:lang w:eastAsia="ru-RU"/>
        </w:rPr>
        <w:t>сли</w:t>
      </w:r>
      <w:proofErr w:type="spellEnd"/>
      <w:r w:rsidRPr="00EF4A40">
        <w:rPr>
          <w:rFonts w:ascii="Times New Roman" w:eastAsia="Times New Roman" w:hAnsi="Times New Roman" w:cs="Times New Roman"/>
          <w:sz w:val="34"/>
          <w:szCs w:val="34"/>
          <w:lang w:eastAsia="ru-RU"/>
        </w:rPr>
        <w:t xml:space="preserve"> образовательная программа группы разрабатывается </w:t>
      </w:r>
      <w:proofErr w:type="spellStart"/>
      <w:r w:rsidRPr="00EF4A40">
        <w:rPr>
          <w:rFonts w:ascii="Times New Roman" w:eastAsia="Times New Roman" w:hAnsi="Times New Roman" w:cs="Times New Roman"/>
          <w:sz w:val="34"/>
          <w:szCs w:val="34"/>
          <w:lang w:eastAsia="ru-RU"/>
        </w:rPr>
        <w:t>исюпочитёльно</w:t>
      </w:r>
      <w:proofErr w:type="spellEnd"/>
      <w:r w:rsidRPr="00EF4A40">
        <w:rPr>
          <w:rFonts w:ascii="Times New Roman" w:eastAsia="Times New Roman" w:hAnsi="Times New Roman" w:cs="Times New Roman"/>
          <w:sz w:val="34"/>
          <w:szCs w:val="34"/>
          <w:lang w:eastAsia="ru-RU"/>
        </w:rPr>
        <w:t xml:space="preserve"> на основании требований ФГОС ДО без учета примерной (примерных) программ, то обязательная часть и часть, формируемая участниками </w:t>
      </w:r>
      <w:proofErr w:type="spellStart"/>
      <w:r w:rsidRPr="00EF4A40">
        <w:rPr>
          <w:rFonts w:ascii="Times New Roman" w:eastAsia="Times New Roman" w:hAnsi="Times New Roman" w:cs="Times New Roman"/>
          <w:sz w:val="34"/>
          <w:szCs w:val="34"/>
          <w:lang w:eastAsia="ru-RU"/>
        </w:rPr>
        <w:t>образоватедьного</w:t>
      </w:r>
      <w:proofErr w:type="spellEnd"/>
      <w:r w:rsidRPr="00EF4A40">
        <w:rPr>
          <w:rFonts w:ascii="Times New Roman" w:eastAsia="Times New Roman" w:hAnsi="Times New Roman" w:cs="Times New Roman"/>
          <w:sz w:val="34"/>
          <w:szCs w:val="34"/>
          <w:lang w:eastAsia="ru-RU"/>
        </w:rPr>
        <w:t xml:space="preserve"> процесса, разрабатываются в соответствии с требованиями пункта 2.11. ФГОС </w:t>
      </w:r>
      <w:proofErr w:type="spellStart"/>
      <w:r w:rsidRPr="00EF4A40">
        <w:rPr>
          <w:rFonts w:ascii="Times New Roman" w:eastAsia="Times New Roman" w:hAnsi="Times New Roman" w:cs="Times New Roman"/>
          <w:sz w:val="34"/>
          <w:szCs w:val="34"/>
          <w:lang w:eastAsia="ru-RU"/>
        </w:rPr>
        <w:t>ДО</w:t>
      </w:r>
      <w:proofErr w:type="gramStart"/>
      <w:r w:rsidRPr="00EF4A40">
        <w:rPr>
          <w:rFonts w:ascii="Times New Roman" w:eastAsia="Times New Roman" w:hAnsi="Times New Roman" w:cs="Times New Roman"/>
          <w:sz w:val="34"/>
          <w:szCs w:val="34"/>
          <w:lang w:eastAsia="ru-RU"/>
        </w:rPr>
        <w:t>.К</w:t>
      </w:r>
      <w:proofErr w:type="gramEnd"/>
      <w:r w:rsidRPr="00EF4A40">
        <w:rPr>
          <w:rFonts w:ascii="Times New Roman" w:eastAsia="Times New Roman" w:hAnsi="Times New Roman" w:cs="Times New Roman"/>
          <w:sz w:val="34"/>
          <w:szCs w:val="34"/>
          <w:lang w:eastAsia="ru-RU"/>
        </w:rPr>
        <w:t>омментарии</w:t>
      </w:r>
      <w:proofErr w:type="spellEnd"/>
      <w:r w:rsidRPr="00EF4A40">
        <w:rPr>
          <w:rFonts w:ascii="Times New Roman" w:eastAsia="Times New Roman" w:hAnsi="Times New Roman" w:cs="Times New Roman"/>
          <w:sz w:val="34"/>
          <w:szCs w:val="34"/>
          <w:lang w:eastAsia="ru-RU"/>
        </w:rPr>
        <w:t xml:space="preserve"> к разделу II пункта 2.5.Данная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w:t>
      </w:r>
    </w:p>
    <w:p w:rsidR="00EF4A40" w:rsidRPr="00EF4A40" w:rsidRDefault="00EF4A40" w:rsidP="00EF4A40">
      <w:pPr>
        <w:spacing w:after="0" w:line="240" w:lineRule="auto"/>
        <w:rPr>
          <w:rFonts w:ascii="Times New Roman" w:eastAsia="Times New Roman" w:hAnsi="Times New Roman" w:cs="Times New Roman"/>
          <w:sz w:val="24"/>
          <w:szCs w:val="24"/>
          <w:lang w:eastAsia="ru-RU"/>
        </w:rPr>
      </w:pPr>
      <w:r w:rsidRPr="00EF4A40">
        <w:rPr>
          <w:rFonts w:ascii="Times New Roman" w:eastAsia="Times New Roman" w:hAnsi="Times New Roman" w:cs="Times New Roman"/>
          <w:sz w:val="34"/>
          <w:szCs w:val="34"/>
          <w:lang w:eastAsia="ru-RU"/>
        </w:rPr>
        <w:t xml:space="preserve">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w:t>
      </w:r>
      <w:r w:rsidRPr="00EF4A40">
        <w:rPr>
          <w:rFonts w:ascii="Times New Roman" w:eastAsia="Times New Roman" w:hAnsi="Times New Roman" w:cs="Times New Roman"/>
          <w:sz w:val="34"/>
          <w:szCs w:val="34"/>
          <w:lang w:eastAsia="ru-RU"/>
        </w:rPr>
        <w:lastRenderedPageBreak/>
        <w:t xml:space="preserve">принять решение об использовании или неиспользовании данных примерных программ при разработке программы (программ) </w:t>
      </w:r>
      <w:proofErr w:type="spellStart"/>
      <w:r w:rsidRPr="00EF4A40">
        <w:rPr>
          <w:rFonts w:ascii="Times New Roman" w:eastAsia="Times New Roman" w:hAnsi="Times New Roman" w:cs="Times New Roman"/>
          <w:sz w:val="34"/>
          <w:szCs w:val="34"/>
          <w:lang w:eastAsia="ru-RU"/>
        </w:rPr>
        <w:t>ДОО</w:t>
      </w:r>
      <w:proofErr w:type="gramStart"/>
      <w:r w:rsidRPr="00EF4A40">
        <w:rPr>
          <w:rFonts w:ascii="Times New Roman" w:eastAsia="Times New Roman" w:hAnsi="Times New Roman" w:cs="Times New Roman"/>
          <w:sz w:val="34"/>
          <w:szCs w:val="34"/>
          <w:lang w:eastAsia="ru-RU"/>
        </w:rPr>
        <w:t>.В</w:t>
      </w:r>
      <w:proofErr w:type="gramEnd"/>
      <w:r w:rsidRPr="00EF4A40">
        <w:rPr>
          <w:rFonts w:ascii="Times New Roman" w:eastAsia="Times New Roman" w:hAnsi="Times New Roman" w:cs="Times New Roman"/>
          <w:sz w:val="34"/>
          <w:szCs w:val="34"/>
          <w:lang w:eastAsia="ru-RU"/>
        </w:rPr>
        <w:t>ыбор</w:t>
      </w:r>
      <w:proofErr w:type="spellEnd"/>
      <w:r w:rsidRPr="00EF4A40">
        <w:rPr>
          <w:rFonts w:ascii="Times New Roman" w:eastAsia="Times New Roman" w:hAnsi="Times New Roman" w:cs="Times New Roman"/>
          <w:sz w:val="34"/>
          <w:szCs w:val="34"/>
          <w:lang w:eastAsia="ru-RU"/>
        </w:rPr>
        <w:t xml:space="preserve">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EF4A40">
        <w:rPr>
          <w:rFonts w:ascii="Times New Roman" w:eastAsia="Times New Roman" w:hAnsi="Times New Roman" w:cs="Times New Roman"/>
          <w:sz w:val="34"/>
          <w:szCs w:val="34"/>
          <w:lang w:eastAsia="ru-RU"/>
        </w:rPr>
        <w:t>образом</w:t>
      </w:r>
      <w:proofErr w:type="gramEnd"/>
      <w:r w:rsidRPr="00EF4A40">
        <w:rPr>
          <w:rFonts w:ascii="Times New Roman" w:eastAsia="Times New Roman" w:hAnsi="Times New Roman" w:cs="Times New Roman"/>
          <w:sz w:val="34"/>
          <w:szCs w:val="34"/>
          <w:lang w:eastAsia="ru-RU"/>
        </w:rPr>
        <w:t xml:space="preserve">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w:t>
      </w:r>
      <w:proofErr w:type="spellStart"/>
      <w:r w:rsidRPr="00EF4A40">
        <w:rPr>
          <w:rFonts w:ascii="Times New Roman" w:eastAsia="Times New Roman" w:hAnsi="Times New Roman" w:cs="Times New Roman"/>
          <w:sz w:val="34"/>
          <w:szCs w:val="34"/>
          <w:lang w:eastAsia="ru-RU"/>
        </w:rPr>
        <w:t>детей</w:t>
      </w:r>
      <w:proofErr w:type="gramStart"/>
      <w:r w:rsidRPr="00EF4A40">
        <w:rPr>
          <w:rFonts w:ascii="Times New Roman" w:eastAsia="Times New Roman" w:hAnsi="Times New Roman" w:cs="Times New Roman"/>
          <w:sz w:val="34"/>
          <w:szCs w:val="34"/>
          <w:lang w:eastAsia="ru-RU"/>
        </w:rPr>
        <w:t>.Р</w:t>
      </w:r>
      <w:proofErr w:type="gramEnd"/>
      <w:r w:rsidRPr="00EF4A40">
        <w:rPr>
          <w:rFonts w:ascii="Times New Roman" w:eastAsia="Times New Roman" w:hAnsi="Times New Roman" w:cs="Times New Roman"/>
          <w:sz w:val="34"/>
          <w:szCs w:val="34"/>
          <w:lang w:eastAsia="ru-RU"/>
        </w:rPr>
        <w:t>еализация</w:t>
      </w:r>
      <w:proofErr w:type="spellEnd"/>
      <w:r w:rsidRPr="00EF4A40">
        <w:rPr>
          <w:rFonts w:ascii="Times New Roman" w:eastAsia="Times New Roman" w:hAnsi="Times New Roman" w:cs="Times New Roman"/>
          <w:sz w:val="34"/>
          <w:szCs w:val="34"/>
          <w:lang w:eastAsia="ru-RU"/>
        </w:rPr>
        <w:t xml:space="preserve"> программы не подразумевает ограничений на оказание дополнительных платных образовательных услуг воспитанникам. </w:t>
      </w:r>
      <w:proofErr w:type="gramStart"/>
      <w:r w:rsidRPr="00EF4A40">
        <w:rPr>
          <w:rFonts w:ascii="Times New Roman" w:eastAsia="Times New Roman" w:hAnsi="Times New Roman" w:cs="Times New Roman"/>
          <w:sz w:val="34"/>
          <w:szCs w:val="34"/>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EF4A40">
        <w:rPr>
          <w:rFonts w:ascii="Times New Roman" w:eastAsia="Times New Roman" w:hAnsi="Times New Roman" w:cs="Times New Roman"/>
          <w:sz w:val="34"/>
          <w:szCs w:val="34"/>
          <w:lang w:eastAsia="ru-RU"/>
        </w:rPr>
        <w:t>Минобрнауки</w:t>
      </w:r>
      <w:proofErr w:type="spellEnd"/>
      <w:r w:rsidRPr="00EF4A40">
        <w:rPr>
          <w:rFonts w:ascii="Times New Roman" w:eastAsia="Times New Roman" w:hAnsi="Times New Roman" w:cs="Times New Roman"/>
          <w:sz w:val="34"/>
          <w:szCs w:val="34"/>
          <w:lang w:eastAsia="ru-RU"/>
        </w:rPr>
        <w:t xml:space="preserve"> России от 13 января 2014 г. </w:t>
      </w:r>
      <w:proofErr w:type="spellStart"/>
      <w:r w:rsidRPr="00EF4A40">
        <w:rPr>
          <w:rFonts w:ascii="Times New Roman" w:eastAsia="Times New Roman" w:hAnsi="Times New Roman" w:cs="Times New Roman"/>
          <w:sz w:val="34"/>
          <w:szCs w:val="34"/>
          <w:lang w:eastAsia="ru-RU"/>
        </w:rPr>
        <w:t>No</w:t>
      </w:r>
      <w:proofErr w:type="spellEnd"/>
      <w:r w:rsidRPr="00EF4A40">
        <w:rPr>
          <w:rFonts w:ascii="Times New Roman" w:eastAsia="Times New Roman" w:hAnsi="Times New Roman" w:cs="Times New Roman"/>
          <w:sz w:val="34"/>
          <w:szCs w:val="34"/>
          <w:lang w:eastAsia="ru-RU"/>
        </w:rPr>
        <w:t xml:space="preserve"> 8 (направлен в Минюст России на государственную регистрацию).</w:t>
      </w:r>
      <w:proofErr w:type="gramEnd"/>
      <w:r w:rsidRPr="00EF4A40">
        <w:rPr>
          <w:rFonts w:ascii="Times New Roman" w:eastAsia="Times New Roman" w:hAnsi="Times New Roman" w:cs="Times New Roman"/>
          <w:sz w:val="34"/>
          <w:szCs w:val="34"/>
          <w:lang w:eastAsia="ru-RU"/>
        </w:rPr>
        <w:t xml:space="preserve"> </w:t>
      </w:r>
      <w:proofErr w:type="gramStart"/>
      <w:r w:rsidRPr="00EF4A40">
        <w:rPr>
          <w:rFonts w:ascii="Times New Roman" w:eastAsia="Times New Roman" w:hAnsi="Times New Roman" w:cs="Times New Roman"/>
          <w:sz w:val="34"/>
          <w:szCs w:val="34"/>
          <w:lang w:eastAsia="ru-RU"/>
        </w:rPr>
        <w:t xml:space="preserve">В случае если Программа </w:t>
      </w:r>
      <w:proofErr w:type="spellStart"/>
      <w:r w:rsidRPr="00EF4A40">
        <w:rPr>
          <w:rFonts w:ascii="Times New Roman" w:eastAsia="Times New Roman" w:hAnsi="Times New Roman" w:cs="Times New Roman"/>
          <w:sz w:val="34"/>
          <w:szCs w:val="34"/>
          <w:lang w:eastAsia="ru-RU"/>
        </w:rPr>
        <w:t>реализуете^</w:t>
      </w:r>
      <w:proofErr w:type="spellEnd"/>
      <w:r w:rsidRPr="00EF4A40">
        <w:rPr>
          <w:rFonts w:ascii="Times New Roman" w:eastAsia="Times New Roman" w:hAnsi="Times New Roman" w:cs="Times New Roman"/>
          <w:sz w:val="34"/>
          <w:szCs w:val="34"/>
          <w:lang w:eastAsia="ru-RU"/>
        </w:rPr>
        <w:t xml:space="preserve"> в течение всего времени пребывания детей в Организации (продолжительность</w:t>
      </w:r>
      <w:proofErr w:type="gramEnd"/>
    </w:p>
    <w:p w:rsidR="00EF4A40" w:rsidRPr="00EF4A40" w:rsidRDefault="00EF4A40" w:rsidP="00EF4A40">
      <w:pPr>
        <w:spacing w:after="0" w:line="240" w:lineRule="auto"/>
        <w:rPr>
          <w:rFonts w:ascii="Times New Roman" w:eastAsia="Times New Roman" w:hAnsi="Times New Roman" w:cs="Times New Roman"/>
          <w:sz w:val="24"/>
          <w:szCs w:val="24"/>
          <w:lang w:eastAsia="ru-RU"/>
        </w:rPr>
      </w:pPr>
      <w:r w:rsidRPr="00EF4A40">
        <w:rPr>
          <w:rFonts w:ascii="Times New Roman" w:eastAsia="Times New Roman" w:hAnsi="Times New Roman" w:cs="Times New Roman"/>
          <w:sz w:val="34"/>
          <w:szCs w:val="34"/>
          <w:lang w:eastAsia="ru-RU"/>
        </w:rPr>
        <w:t xml:space="preserve">работы группы соответствует продолжительности реализации Программу) получение воспитанником дополнительной </w:t>
      </w:r>
      <w:r w:rsidRPr="00EF4A40">
        <w:rPr>
          <w:rFonts w:ascii="Times New Roman" w:eastAsia="Times New Roman" w:hAnsi="Times New Roman" w:cs="Times New Roman"/>
          <w:sz w:val="34"/>
          <w:szCs w:val="34"/>
          <w:lang w:eastAsia="ru-RU"/>
        </w:rPr>
        <w:lastRenderedPageBreak/>
        <w:t xml:space="preserve">платной услуги может осуществляться одновременно с реализацией Программы в группе при </w:t>
      </w:r>
      <w:proofErr w:type="spellStart"/>
      <w:r w:rsidRPr="00EF4A40">
        <w:rPr>
          <w:rFonts w:ascii="Times New Roman" w:eastAsia="Times New Roman" w:hAnsi="Times New Roman" w:cs="Times New Roman"/>
          <w:sz w:val="34"/>
          <w:szCs w:val="34"/>
          <w:lang w:eastAsia="ru-RU"/>
        </w:rPr>
        <w:t>условгфактического</w:t>
      </w:r>
      <w:proofErr w:type="spellEnd"/>
      <w:r w:rsidRPr="00EF4A40">
        <w:rPr>
          <w:rFonts w:ascii="Times New Roman" w:eastAsia="Times New Roman" w:hAnsi="Times New Roman" w:cs="Times New Roman"/>
          <w:sz w:val="34"/>
          <w:szCs w:val="34"/>
          <w:lang w:eastAsia="ru-RU"/>
        </w:rPr>
        <w:t xml:space="preserve"> отсутствия воспитанника в группе. Поскольку </w:t>
      </w:r>
      <w:proofErr w:type="spellStart"/>
      <w:r w:rsidRPr="00EF4A40">
        <w:rPr>
          <w:rFonts w:ascii="Times New Roman" w:eastAsia="Times New Roman" w:hAnsi="Times New Roman" w:cs="Times New Roman"/>
          <w:sz w:val="34"/>
          <w:szCs w:val="34"/>
          <w:lang w:eastAsia="ru-RU"/>
        </w:rPr>
        <w:t>дошкольноеобразование</w:t>
      </w:r>
      <w:proofErr w:type="spellEnd"/>
      <w:r w:rsidRPr="00EF4A40">
        <w:rPr>
          <w:rFonts w:ascii="Times New Roman" w:eastAsia="Times New Roman" w:hAnsi="Times New Roman" w:cs="Times New Roman"/>
          <w:sz w:val="34"/>
          <w:szCs w:val="34"/>
          <w:lang w:eastAsia="ru-RU"/>
        </w:rPr>
        <w:t xml:space="preserve"> не является обязательным, родители (законные представителя</w:t>
      </w:r>
      <w:proofErr w:type="gramStart"/>
      <w:r w:rsidRPr="00EF4A40">
        <w:rPr>
          <w:rFonts w:ascii="Times New Roman" w:eastAsia="Times New Roman" w:hAnsi="Times New Roman" w:cs="Times New Roman"/>
          <w:sz w:val="34"/>
          <w:szCs w:val="34"/>
          <w:lang w:eastAsia="ru-RU"/>
        </w:rPr>
        <w:t>)</w:t>
      </w:r>
      <w:proofErr w:type="spellStart"/>
      <w:r w:rsidRPr="00EF4A40">
        <w:rPr>
          <w:rFonts w:ascii="Times New Roman" w:eastAsia="Times New Roman" w:hAnsi="Times New Roman" w:cs="Times New Roman"/>
          <w:sz w:val="34"/>
          <w:szCs w:val="34"/>
          <w:lang w:eastAsia="ru-RU"/>
        </w:rPr>
        <w:t>и</w:t>
      </w:r>
      <w:proofErr w:type="gramEnd"/>
      <w:r w:rsidRPr="00EF4A40">
        <w:rPr>
          <w:rFonts w:ascii="Times New Roman" w:eastAsia="Times New Roman" w:hAnsi="Times New Roman" w:cs="Times New Roman"/>
          <w:sz w:val="34"/>
          <w:szCs w:val="34"/>
          <w:lang w:eastAsia="ru-RU"/>
        </w:rPr>
        <w:t>ияневоспитанника</w:t>
      </w:r>
      <w:proofErr w:type="spellEnd"/>
      <w:r w:rsidRPr="00EF4A40">
        <w:rPr>
          <w:rFonts w:ascii="Times New Roman" w:eastAsia="Times New Roman" w:hAnsi="Times New Roman" w:cs="Times New Roman"/>
          <w:sz w:val="34"/>
          <w:szCs w:val="34"/>
          <w:lang w:eastAsia="ru-RU"/>
        </w:rPr>
        <w:t xml:space="preserve">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w:t>
      </w:r>
      <w:proofErr w:type="gramStart"/>
      <w:r w:rsidRPr="00EF4A40">
        <w:rPr>
          <w:rFonts w:ascii="Times New Roman" w:eastAsia="Times New Roman" w:hAnsi="Times New Roman" w:cs="Times New Roman"/>
          <w:sz w:val="34"/>
          <w:szCs w:val="34"/>
          <w:lang w:eastAsia="ru-RU"/>
        </w:rPr>
        <w:t>прерывается</w:t>
      </w:r>
      <w:proofErr w:type="gramEnd"/>
      <w:r w:rsidRPr="00EF4A40">
        <w:rPr>
          <w:rFonts w:ascii="Times New Roman" w:eastAsia="Times New Roman" w:hAnsi="Times New Roman" w:cs="Times New Roman"/>
          <w:sz w:val="34"/>
          <w:szCs w:val="34"/>
          <w:lang w:eastAsia="ru-RU"/>
        </w:rPr>
        <w:t xml:space="preserve">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w:t>
      </w:r>
      <w:proofErr w:type="spellStart"/>
      <w:proofErr w:type="gramStart"/>
      <w:r w:rsidRPr="00EF4A40">
        <w:rPr>
          <w:rFonts w:ascii="Times New Roman" w:eastAsia="Times New Roman" w:hAnsi="Times New Roman" w:cs="Times New Roman"/>
          <w:sz w:val="34"/>
          <w:szCs w:val="34"/>
          <w:lang w:eastAsia="ru-RU"/>
        </w:rPr>
        <w:t>развит</w:t>
      </w:r>
      <w:proofErr w:type="gramEnd"/>
      <w:r w:rsidRPr="00EF4A40">
        <w:rPr>
          <w:rFonts w:ascii="Times New Roman" w:eastAsia="Times New Roman" w:hAnsi="Times New Roman" w:cs="Times New Roman"/>
          <w:sz w:val="34"/>
          <w:szCs w:val="34"/>
          <w:lang w:eastAsia="ru-RU"/>
        </w:rPr>
        <w:t>^</w:t>
      </w:r>
      <w:proofErr w:type="spellEnd"/>
      <w:r w:rsidRPr="00EF4A40">
        <w:rPr>
          <w:rFonts w:ascii="Times New Roman" w:eastAsia="Times New Roman" w:hAnsi="Times New Roman" w:cs="Times New Roman"/>
          <w:sz w:val="34"/>
          <w:szCs w:val="34"/>
          <w:lang w:eastAsia="ru-RU"/>
        </w:rPr>
        <w:t xml:space="preserve"> детей, и ограничение их в его получении неконституционно, Организация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w:t>
      </w:r>
      <w:proofErr w:type="gramStart"/>
      <w:r w:rsidRPr="00EF4A40">
        <w:rPr>
          <w:rFonts w:ascii="Times New Roman" w:eastAsia="Times New Roman" w:hAnsi="Times New Roman" w:cs="Times New Roman"/>
          <w:sz w:val="34"/>
          <w:szCs w:val="34"/>
          <w:lang w:eastAsia="ru-RU"/>
        </w:rPr>
        <w:t>При этом финансовое обеспечение кадровых условий определяете)! в зависимости от нормативного количества детей в группе.</w:t>
      </w:r>
      <w:proofErr w:type="gramEnd"/>
      <w:r w:rsidRPr="00EF4A40">
        <w:rPr>
          <w:rFonts w:ascii="Times New Roman" w:eastAsia="Times New Roman" w:hAnsi="Times New Roman" w:cs="Times New Roman"/>
          <w:sz w:val="34"/>
          <w:szCs w:val="34"/>
          <w:lang w:eastAsia="ru-RU"/>
        </w:rPr>
        <w:t xml:space="preserve"> </w:t>
      </w:r>
      <w:proofErr w:type="spellStart"/>
      <w:r w:rsidRPr="00EF4A40">
        <w:rPr>
          <w:rFonts w:ascii="Times New Roman" w:eastAsia="Times New Roman" w:hAnsi="Times New Roman" w:cs="Times New Roman"/>
          <w:sz w:val="34"/>
          <w:szCs w:val="34"/>
          <w:lang w:eastAsia="ru-RU"/>
        </w:rPr>
        <w:t>Следовательйо</w:t>
      </w:r>
      <w:proofErr w:type="spellEnd"/>
      <w:r w:rsidRPr="00EF4A40">
        <w:rPr>
          <w:rFonts w:ascii="Times New Roman" w:eastAsia="Times New Roman" w:hAnsi="Times New Roman" w:cs="Times New Roman"/>
          <w:sz w:val="34"/>
          <w:szCs w:val="34"/>
          <w:lang w:eastAsia="ru-RU"/>
        </w:rPr>
        <w:t xml:space="preserve">,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w:t>
      </w:r>
      <w:proofErr w:type="spellStart"/>
      <w:r w:rsidRPr="00EF4A40">
        <w:rPr>
          <w:rFonts w:ascii="Times New Roman" w:eastAsia="Times New Roman" w:hAnsi="Times New Roman" w:cs="Times New Roman"/>
          <w:sz w:val="34"/>
          <w:szCs w:val="34"/>
          <w:lang w:eastAsia="ru-RU"/>
        </w:rPr>
        <w:t>услов</w:t>
      </w:r>
      <w:proofErr w:type="spellEnd"/>
      <w:r w:rsidRPr="00EF4A40">
        <w:rPr>
          <w:rFonts w:ascii="Times New Roman" w:eastAsia="Times New Roman" w:hAnsi="Times New Roman" w:cs="Times New Roman"/>
          <w:sz w:val="34"/>
          <w:szCs w:val="34"/>
          <w:lang w:eastAsia="ru-RU"/>
        </w:rPr>
        <w:t xml:space="preserve">! означает, что временное отсутствие ребенка в группе, не влияющее изменение условий реализации Программы, не должно рассматриваться как нецелевое использование бюджетных средств. В то же время, </w:t>
      </w:r>
      <w:proofErr w:type="spellStart"/>
      <w:r w:rsidRPr="00EF4A40">
        <w:rPr>
          <w:rFonts w:ascii="Times New Roman" w:eastAsia="Times New Roman" w:hAnsi="Times New Roman" w:cs="Times New Roman"/>
          <w:sz w:val="34"/>
          <w:szCs w:val="34"/>
          <w:lang w:eastAsia="ru-RU"/>
        </w:rPr>
        <w:t>воп</w:t>
      </w:r>
      <w:proofErr w:type="spellEnd"/>
      <w:r w:rsidRPr="00EF4A40">
        <w:rPr>
          <w:rFonts w:ascii="Times New Roman" w:eastAsia="Times New Roman" w:hAnsi="Times New Roman" w:cs="Times New Roman"/>
          <w:sz w:val="34"/>
          <w:szCs w:val="34"/>
          <w:lang w:eastAsia="ru-RU"/>
        </w:rPr>
        <w:t xml:space="preserve">: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w:t>
      </w:r>
      <w:proofErr w:type="spellStart"/>
      <w:r w:rsidRPr="00EF4A40">
        <w:rPr>
          <w:rFonts w:ascii="Times New Roman" w:eastAsia="Times New Roman" w:hAnsi="Times New Roman" w:cs="Times New Roman"/>
          <w:sz w:val="34"/>
          <w:szCs w:val="34"/>
          <w:lang w:eastAsia="ru-RU"/>
        </w:rPr>
        <w:t>Организации</w:t>
      </w:r>
      <w:proofErr w:type="gramStart"/>
      <w:r w:rsidRPr="00EF4A40">
        <w:rPr>
          <w:rFonts w:ascii="Times New Roman" w:eastAsia="Times New Roman" w:hAnsi="Times New Roman" w:cs="Times New Roman"/>
          <w:sz w:val="34"/>
          <w:szCs w:val="34"/>
          <w:lang w:eastAsia="ru-RU"/>
        </w:rPr>
        <w:t>.К</w:t>
      </w:r>
      <w:proofErr w:type="gramEnd"/>
      <w:r w:rsidRPr="00EF4A40">
        <w:rPr>
          <w:rFonts w:ascii="Times New Roman" w:eastAsia="Times New Roman" w:hAnsi="Times New Roman" w:cs="Times New Roman"/>
          <w:sz w:val="34"/>
          <w:szCs w:val="34"/>
          <w:lang w:eastAsia="ru-RU"/>
        </w:rPr>
        <w:t>омментарии</w:t>
      </w:r>
      <w:proofErr w:type="spellEnd"/>
      <w:r w:rsidRPr="00EF4A40">
        <w:rPr>
          <w:rFonts w:ascii="Times New Roman" w:eastAsia="Times New Roman" w:hAnsi="Times New Roman" w:cs="Times New Roman"/>
          <w:sz w:val="34"/>
          <w:szCs w:val="34"/>
          <w:lang w:eastAsia="ru-RU"/>
        </w:rPr>
        <w:t xml:space="preserve"> к разделу II пункта 2.7. (первый абзац)Указанная норма означает, что содержание образовательной программы (программ) ДОО не должно быть заранее расписано по </w:t>
      </w:r>
      <w:proofErr w:type="spellStart"/>
      <w:r w:rsidRPr="00EF4A40">
        <w:rPr>
          <w:rFonts w:ascii="Times New Roman" w:eastAsia="Times New Roman" w:hAnsi="Times New Roman" w:cs="Times New Roman"/>
          <w:sz w:val="34"/>
          <w:szCs w:val="34"/>
          <w:lang w:eastAsia="ru-RU"/>
        </w:rPr>
        <w:t>конкретнымии,на</w:t>
      </w:r>
      <w:proofErr w:type="spellEnd"/>
    </w:p>
    <w:p w:rsidR="00EF4A40" w:rsidRPr="00EF4A40" w:rsidRDefault="00EF4A40" w:rsidP="00EF4A40">
      <w:pPr>
        <w:spacing w:after="0" w:line="240" w:lineRule="auto"/>
        <w:rPr>
          <w:rFonts w:ascii="Times New Roman" w:eastAsia="Times New Roman" w:hAnsi="Times New Roman" w:cs="Times New Roman"/>
          <w:sz w:val="24"/>
          <w:szCs w:val="24"/>
          <w:lang w:eastAsia="ru-RU"/>
        </w:rPr>
      </w:pPr>
      <w:r w:rsidRPr="00EF4A40">
        <w:rPr>
          <w:rFonts w:ascii="Times New Roman" w:eastAsia="Times New Roman" w:hAnsi="Times New Roman" w:cs="Times New Roman"/>
          <w:sz w:val="34"/>
          <w:szCs w:val="34"/>
          <w:lang w:eastAsia="ru-RU"/>
        </w:rPr>
        <w:lastRenderedPageBreak/>
        <w:t xml:space="preserve">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EF4A40">
        <w:rPr>
          <w:rFonts w:ascii="Times New Roman" w:eastAsia="Times New Roman" w:hAnsi="Times New Roman" w:cs="Times New Roman"/>
          <w:sz w:val="34"/>
          <w:szCs w:val="34"/>
          <w:lang w:eastAsia="ru-RU"/>
        </w:rPr>
        <w:t>выполняет роль</w:t>
      </w:r>
      <w:proofErr w:type="gramEnd"/>
      <w:r w:rsidRPr="00EF4A40">
        <w:rPr>
          <w:rFonts w:ascii="Times New Roman" w:eastAsia="Times New Roman" w:hAnsi="Times New Roman" w:cs="Times New Roman"/>
          <w:sz w:val="34"/>
          <w:szCs w:val="34"/>
          <w:lang w:eastAsia="ru-RU"/>
        </w:rPr>
        <w:t xml:space="preserve"> средства развития, подбирается по мере постановки и решения развивающих задач и не всегда может быть </w:t>
      </w:r>
      <w:proofErr w:type="spellStart"/>
      <w:r w:rsidRPr="00EF4A40">
        <w:rPr>
          <w:rFonts w:ascii="Times New Roman" w:eastAsia="Times New Roman" w:hAnsi="Times New Roman" w:cs="Times New Roman"/>
          <w:sz w:val="34"/>
          <w:szCs w:val="34"/>
          <w:lang w:eastAsia="ru-RU"/>
        </w:rPr>
        <w:t>заАано</w:t>
      </w:r>
      <w:proofErr w:type="spellEnd"/>
      <w:r w:rsidRPr="00EF4A40">
        <w:rPr>
          <w:rFonts w:ascii="Times New Roman" w:eastAsia="Times New Roman" w:hAnsi="Times New Roman" w:cs="Times New Roman"/>
          <w:sz w:val="34"/>
          <w:szCs w:val="34"/>
          <w:lang w:eastAsia="ru-RU"/>
        </w:rPr>
        <w:t xml:space="preserve">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равных образовательных </w:t>
      </w:r>
      <w:proofErr w:type="spellStart"/>
      <w:r w:rsidRPr="00EF4A40">
        <w:rPr>
          <w:rFonts w:ascii="Times New Roman" w:eastAsia="Times New Roman" w:hAnsi="Times New Roman" w:cs="Times New Roman"/>
          <w:sz w:val="34"/>
          <w:szCs w:val="34"/>
          <w:lang w:eastAsia="ru-RU"/>
        </w:rPr>
        <w:t>областях</w:t>
      </w:r>
      <w:proofErr w:type="gramStart"/>
      <w:r w:rsidRPr="00EF4A40">
        <w:rPr>
          <w:rFonts w:ascii="Times New Roman" w:eastAsia="Times New Roman" w:hAnsi="Times New Roman" w:cs="Times New Roman"/>
          <w:sz w:val="34"/>
          <w:szCs w:val="34"/>
          <w:lang w:eastAsia="ru-RU"/>
        </w:rPr>
        <w:t>.В</w:t>
      </w:r>
      <w:proofErr w:type="spellEnd"/>
      <w:proofErr w:type="gramEnd"/>
      <w:r w:rsidRPr="00EF4A40">
        <w:rPr>
          <w:rFonts w:ascii="Times New Roman" w:eastAsia="Times New Roman" w:hAnsi="Times New Roman" w:cs="Times New Roman"/>
          <w:sz w:val="34"/>
          <w:szCs w:val="34"/>
          <w:lang w:eastAsia="ru-RU"/>
        </w:rPr>
        <w:t xml:space="preserve">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w:t>
      </w:r>
      <w:proofErr w:type="spellStart"/>
      <w:r w:rsidRPr="00EF4A40">
        <w:rPr>
          <w:rFonts w:ascii="Times New Roman" w:eastAsia="Times New Roman" w:hAnsi="Times New Roman" w:cs="Times New Roman"/>
          <w:sz w:val="34"/>
          <w:szCs w:val="34"/>
          <w:lang w:eastAsia="ru-RU"/>
        </w:rPr>
        <w:t>слецует</w:t>
      </w:r>
      <w:proofErr w:type="spellEnd"/>
      <w:r w:rsidRPr="00EF4A40">
        <w:rPr>
          <w:rFonts w:ascii="Times New Roman" w:eastAsia="Times New Roman" w:hAnsi="Times New Roman" w:cs="Times New Roman"/>
          <w:sz w:val="34"/>
          <w:szCs w:val="34"/>
          <w:lang w:eastAsia="ru-RU"/>
        </w:rPr>
        <w:t xml:space="preserve"> сделать ссылку именно на эту </w:t>
      </w:r>
      <w:proofErr w:type="spellStart"/>
      <w:r w:rsidRPr="00EF4A40">
        <w:rPr>
          <w:rFonts w:ascii="Times New Roman" w:eastAsia="Times New Roman" w:hAnsi="Times New Roman" w:cs="Times New Roman"/>
          <w:sz w:val="34"/>
          <w:szCs w:val="34"/>
          <w:lang w:eastAsia="ru-RU"/>
        </w:rPr>
        <w:t>Программу</w:t>
      </w:r>
      <w:proofErr w:type="gramStart"/>
      <w:r w:rsidRPr="00EF4A40">
        <w:rPr>
          <w:rFonts w:ascii="Times New Roman" w:eastAsia="Times New Roman" w:hAnsi="Times New Roman" w:cs="Times New Roman"/>
          <w:sz w:val="34"/>
          <w:szCs w:val="34"/>
          <w:lang w:eastAsia="ru-RU"/>
        </w:rPr>
        <w:t>.К</w:t>
      </w:r>
      <w:proofErr w:type="gramEnd"/>
      <w:r w:rsidRPr="00EF4A40">
        <w:rPr>
          <w:rFonts w:ascii="Times New Roman" w:eastAsia="Times New Roman" w:hAnsi="Times New Roman" w:cs="Times New Roman"/>
          <w:sz w:val="34"/>
          <w:szCs w:val="34"/>
          <w:lang w:eastAsia="ru-RU"/>
        </w:rPr>
        <w:t>омментарии</w:t>
      </w:r>
      <w:proofErr w:type="spellEnd"/>
      <w:r w:rsidRPr="00EF4A40">
        <w:rPr>
          <w:rFonts w:ascii="Times New Roman" w:eastAsia="Times New Roman" w:hAnsi="Times New Roman" w:cs="Times New Roman"/>
          <w:sz w:val="34"/>
          <w:szCs w:val="34"/>
          <w:lang w:eastAsia="ru-RU"/>
        </w:rPr>
        <w:t xml:space="preserve"> к разделу II пункта 2.9. (второй абзац)Данная статья ФГОС ДО подчеркивает взаимодополняющий характер детского развития в пяти образовательных </w:t>
      </w:r>
      <w:proofErr w:type="spellStart"/>
      <w:r w:rsidRPr="00EF4A40">
        <w:rPr>
          <w:rFonts w:ascii="Times New Roman" w:eastAsia="Times New Roman" w:hAnsi="Times New Roman" w:cs="Times New Roman"/>
          <w:sz w:val="34"/>
          <w:szCs w:val="34"/>
          <w:lang w:eastAsia="ru-RU"/>
        </w:rPr>
        <w:t>областях.Комментарии</w:t>
      </w:r>
      <w:proofErr w:type="spellEnd"/>
      <w:r w:rsidRPr="00EF4A40">
        <w:rPr>
          <w:rFonts w:ascii="Times New Roman" w:eastAsia="Times New Roman" w:hAnsi="Times New Roman" w:cs="Times New Roman"/>
          <w:sz w:val="34"/>
          <w:szCs w:val="34"/>
          <w:lang w:eastAsia="ru-RU"/>
        </w:rPr>
        <w:t xml:space="preserve"> к разделу II пункта 2.10.Соотношение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w:t>
      </w:r>
    </w:p>
    <w:p w:rsidR="00EF4A40" w:rsidRPr="00EF4A40" w:rsidRDefault="00EF4A40" w:rsidP="00EF4A40">
      <w:pPr>
        <w:spacing w:after="0" w:line="240" w:lineRule="auto"/>
        <w:rPr>
          <w:rFonts w:ascii="Times New Roman" w:eastAsia="Times New Roman" w:hAnsi="Times New Roman" w:cs="Times New Roman"/>
          <w:sz w:val="24"/>
          <w:szCs w:val="24"/>
          <w:lang w:eastAsia="ru-RU"/>
        </w:rPr>
      </w:pPr>
      <w:r w:rsidRPr="00EF4A40">
        <w:rPr>
          <w:rFonts w:ascii="Times New Roman" w:eastAsia="Times New Roman" w:hAnsi="Times New Roman" w:cs="Times New Roman"/>
          <w:sz w:val="34"/>
          <w:szCs w:val="34"/>
          <w:lang w:eastAsia="ru-RU"/>
        </w:rPr>
        <w:lastRenderedPageBreak/>
        <w:t xml:space="preserve">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w:t>
      </w:r>
      <w:proofErr w:type="spellStart"/>
      <w:r w:rsidRPr="00EF4A40">
        <w:rPr>
          <w:rFonts w:ascii="Times New Roman" w:eastAsia="Times New Roman" w:hAnsi="Times New Roman" w:cs="Times New Roman"/>
          <w:sz w:val="34"/>
          <w:szCs w:val="34"/>
          <w:lang w:eastAsia="ru-RU"/>
        </w:rPr>
        <w:t>ДОО</w:t>
      </w:r>
      <w:proofErr w:type="gramStart"/>
      <w:r w:rsidRPr="00EF4A40">
        <w:rPr>
          <w:rFonts w:ascii="Times New Roman" w:eastAsia="Times New Roman" w:hAnsi="Times New Roman" w:cs="Times New Roman"/>
          <w:sz w:val="34"/>
          <w:szCs w:val="34"/>
          <w:lang w:eastAsia="ru-RU"/>
        </w:rPr>
        <w:t>.К</w:t>
      </w:r>
      <w:proofErr w:type="gramEnd"/>
      <w:r w:rsidRPr="00EF4A40">
        <w:rPr>
          <w:rFonts w:ascii="Times New Roman" w:eastAsia="Times New Roman" w:hAnsi="Times New Roman" w:cs="Times New Roman"/>
          <w:sz w:val="34"/>
          <w:szCs w:val="34"/>
          <w:lang w:eastAsia="ru-RU"/>
        </w:rPr>
        <w:t>омментарии</w:t>
      </w:r>
      <w:proofErr w:type="spellEnd"/>
      <w:r w:rsidRPr="00EF4A40">
        <w:rPr>
          <w:rFonts w:ascii="Times New Roman" w:eastAsia="Times New Roman" w:hAnsi="Times New Roman" w:cs="Times New Roman"/>
          <w:sz w:val="34"/>
          <w:szCs w:val="34"/>
          <w:lang w:eastAsia="ru-RU"/>
        </w:rPr>
        <w:t xml:space="preserve"> к разделу III пункта 3.1.В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roofErr w:type="gramStart"/>
      <w:r w:rsidRPr="00EF4A40">
        <w:rPr>
          <w:rFonts w:ascii="Times New Roman" w:eastAsia="Times New Roman" w:hAnsi="Times New Roman" w:cs="Times New Roman"/>
          <w:sz w:val="34"/>
          <w:szCs w:val="34"/>
          <w:lang w:eastAsia="ru-RU"/>
        </w:rPr>
        <w:t>»Р</w:t>
      </w:r>
      <w:proofErr w:type="gramEnd"/>
      <w:r w:rsidRPr="00EF4A40">
        <w:rPr>
          <w:rFonts w:ascii="Times New Roman" w:eastAsia="Times New Roman" w:hAnsi="Times New Roman" w:cs="Times New Roman"/>
          <w:sz w:val="34"/>
          <w:szCs w:val="34"/>
          <w:lang w:eastAsia="ru-RU"/>
        </w:rPr>
        <w:t xml:space="preserve">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w:t>
      </w:r>
      <w:proofErr w:type="spellStart"/>
      <w:r w:rsidRPr="00EF4A40">
        <w:rPr>
          <w:rFonts w:ascii="Times New Roman" w:eastAsia="Times New Roman" w:hAnsi="Times New Roman" w:cs="Times New Roman"/>
          <w:sz w:val="34"/>
          <w:szCs w:val="34"/>
          <w:lang w:eastAsia="ru-RU"/>
        </w:rPr>
        <w:t>услбвия</w:t>
      </w:r>
      <w:proofErr w:type="spellEnd"/>
      <w:r w:rsidRPr="00EF4A40">
        <w:rPr>
          <w:rFonts w:ascii="Times New Roman" w:eastAsia="Times New Roman" w:hAnsi="Times New Roman" w:cs="Times New Roman"/>
          <w:sz w:val="34"/>
          <w:szCs w:val="34"/>
          <w:lang w:eastAsia="ru-RU"/>
        </w:rPr>
        <w:t xml:space="preserve">, перечисленные в </w:t>
      </w:r>
      <w:proofErr w:type="spellStart"/>
      <w:r w:rsidRPr="00EF4A40">
        <w:rPr>
          <w:rFonts w:ascii="Times New Roman" w:eastAsia="Times New Roman" w:hAnsi="Times New Roman" w:cs="Times New Roman"/>
          <w:sz w:val="34"/>
          <w:szCs w:val="34"/>
          <w:lang w:eastAsia="ru-RU"/>
        </w:rPr>
        <w:t>Стандарте</w:t>
      </w:r>
      <w:proofErr w:type="gramStart"/>
      <w:r w:rsidRPr="00EF4A40">
        <w:rPr>
          <w:rFonts w:ascii="Times New Roman" w:eastAsia="Times New Roman" w:hAnsi="Times New Roman" w:cs="Times New Roman"/>
          <w:sz w:val="34"/>
          <w:szCs w:val="34"/>
          <w:lang w:eastAsia="ru-RU"/>
        </w:rPr>
        <w:t>.К</w:t>
      </w:r>
      <w:proofErr w:type="gramEnd"/>
      <w:r w:rsidRPr="00EF4A40">
        <w:rPr>
          <w:rFonts w:ascii="Times New Roman" w:eastAsia="Times New Roman" w:hAnsi="Times New Roman" w:cs="Times New Roman"/>
          <w:sz w:val="34"/>
          <w:szCs w:val="34"/>
          <w:lang w:eastAsia="ru-RU"/>
        </w:rPr>
        <w:t>омментарии</w:t>
      </w:r>
      <w:proofErr w:type="spellEnd"/>
      <w:r w:rsidRPr="00EF4A40">
        <w:rPr>
          <w:rFonts w:ascii="Times New Roman" w:eastAsia="Times New Roman" w:hAnsi="Times New Roman" w:cs="Times New Roman"/>
          <w:sz w:val="34"/>
          <w:szCs w:val="34"/>
          <w:lang w:eastAsia="ru-RU"/>
        </w:rPr>
        <w:t xml:space="preserve"> к разделу III пункта 3.2.2. и к 3.4.4.В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w:t>
      </w:r>
      <w:proofErr w:type="gramStart"/>
      <w:r w:rsidRPr="00EF4A40">
        <w:rPr>
          <w:rFonts w:ascii="Times New Roman" w:eastAsia="Times New Roman" w:hAnsi="Times New Roman" w:cs="Times New Roman"/>
          <w:sz w:val="34"/>
          <w:szCs w:val="34"/>
          <w:lang w:eastAsia="ru-RU"/>
        </w:rPr>
        <w:t>обучающимся</w:t>
      </w:r>
      <w:proofErr w:type="gramEnd"/>
    </w:p>
    <w:p w:rsidR="00EF4A40" w:rsidRPr="00EF4A40" w:rsidRDefault="00EF4A40" w:rsidP="00EF4A40">
      <w:pPr>
        <w:spacing w:after="0" w:line="240" w:lineRule="auto"/>
        <w:rPr>
          <w:rFonts w:ascii="Times New Roman" w:eastAsia="Times New Roman" w:hAnsi="Times New Roman" w:cs="Times New Roman"/>
          <w:sz w:val="24"/>
          <w:szCs w:val="24"/>
          <w:lang w:eastAsia="ru-RU"/>
        </w:rPr>
      </w:pPr>
      <w:r w:rsidRPr="00EF4A40">
        <w:rPr>
          <w:rFonts w:ascii="Times New Roman" w:eastAsia="Times New Roman" w:hAnsi="Times New Roman" w:cs="Times New Roman"/>
          <w:sz w:val="34"/>
          <w:szCs w:val="34"/>
          <w:lang w:eastAsia="ru-RU"/>
        </w:rPr>
        <w:t xml:space="preserve">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w:t>
      </w:r>
      <w:r w:rsidRPr="00EF4A40">
        <w:rPr>
          <w:rFonts w:ascii="Times New Roman" w:eastAsia="Times New Roman" w:hAnsi="Times New Roman" w:cs="Times New Roman"/>
          <w:sz w:val="34"/>
          <w:szCs w:val="34"/>
          <w:lang w:eastAsia="ru-RU"/>
        </w:rPr>
        <w:lastRenderedPageBreak/>
        <w:t xml:space="preserve">невозможно или затруднено освоение Программ обучающимися с ограниченными возможностями </w:t>
      </w:r>
      <w:proofErr w:type="spellStart"/>
      <w:r w:rsidRPr="00EF4A40">
        <w:rPr>
          <w:rFonts w:ascii="Times New Roman" w:eastAsia="Times New Roman" w:hAnsi="Times New Roman" w:cs="Times New Roman"/>
          <w:sz w:val="34"/>
          <w:szCs w:val="34"/>
          <w:lang w:eastAsia="ru-RU"/>
        </w:rPr>
        <w:t>здоровья</w:t>
      </w:r>
      <w:proofErr w:type="gramStart"/>
      <w:r w:rsidRPr="00EF4A40">
        <w:rPr>
          <w:rFonts w:ascii="Times New Roman" w:eastAsia="Times New Roman" w:hAnsi="Times New Roman" w:cs="Times New Roman"/>
          <w:sz w:val="34"/>
          <w:szCs w:val="34"/>
          <w:lang w:eastAsia="ru-RU"/>
        </w:rPr>
        <w:t>.В</w:t>
      </w:r>
      <w:proofErr w:type="spellEnd"/>
      <w:proofErr w:type="gramEnd"/>
      <w:r w:rsidRPr="00EF4A40">
        <w:rPr>
          <w:rFonts w:ascii="Times New Roman" w:eastAsia="Times New Roman" w:hAnsi="Times New Roman" w:cs="Times New Roman"/>
          <w:sz w:val="34"/>
          <w:szCs w:val="34"/>
          <w:lang w:eastAsia="ru-RU"/>
        </w:rPr>
        <w:t xml:space="preserve"> соответствии с Федеральным законом от 24 ноября 1995 г. </w:t>
      </w:r>
      <w:proofErr w:type="spellStart"/>
      <w:r w:rsidRPr="00EF4A40">
        <w:rPr>
          <w:rFonts w:ascii="Times New Roman" w:eastAsia="Times New Roman" w:hAnsi="Times New Roman" w:cs="Times New Roman"/>
          <w:sz w:val="34"/>
          <w:szCs w:val="34"/>
          <w:lang w:eastAsia="ru-RU"/>
        </w:rPr>
        <w:t>No</w:t>
      </w:r>
      <w:proofErr w:type="spellEnd"/>
      <w:r w:rsidRPr="00EF4A40">
        <w:rPr>
          <w:rFonts w:ascii="Times New Roman" w:eastAsia="Times New Roman" w:hAnsi="Times New Roman" w:cs="Times New Roman"/>
          <w:sz w:val="34"/>
          <w:szCs w:val="34"/>
          <w:lang w:eastAsia="ru-RU"/>
        </w:rPr>
        <w:t xml:space="preserve"> 181-ФЗ «О социальной защите инвалидов в Российской Федерации» (далее - Федеральный закон </w:t>
      </w:r>
      <w:proofErr w:type="spellStart"/>
      <w:r w:rsidRPr="00EF4A40">
        <w:rPr>
          <w:rFonts w:ascii="Times New Roman" w:eastAsia="Times New Roman" w:hAnsi="Times New Roman" w:cs="Times New Roman"/>
          <w:sz w:val="34"/>
          <w:szCs w:val="34"/>
          <w:lang w:eastAsia="ru-RU"/>
        </w:rPr>
        <w:t>No</w:t>
      </w:r>
      <w:proofErr w:type="spellEnd"/>
      <w:r w:rsidRPr="00EF4A40">
        <w:rPr>
          <w:rFonts w:ascii="Times New Roman" w:eastAsia="Times New Roman" w:hAnsi="Times New Roman" w:cs="Times New Roman"/>
          <w:sz w:val="34"/>
          <w:szCs w:val="34"/>
          <w:lang w:eastAsia="ru-RU"/>
        </w:rPr>
        <w:t xml:space="preserve"> 181-ФЗ) специальные условия должны быть внесены в индивидуальную программу реабилитации инвалида (далее - ИПР). ИПР является </w:t>
      </w:r>
      <w:proofErr w:type="spellStart"/>
      <w:r w:rsidRPr="00EF4A40">
        <w:rPr>
          <w:rFonts w:ascii="Times New Roman" w:eastAsia="Times New Roman" w:hAnsi="Times New Roman" w:cs="Times New Roman"/>
          <w:sz w:val="34"/>
          <w:szCs w:val="34"/>
          <w:lang w:eastAsia="ru-RU"/>
        </w:rPr>
        <w:t>обязательно^</w:t>
      </w:r>
      <w:proofErr w:type="spellEnd"/>
      <w:r w:rsidRPr="00EF4A40">
        <w:rPr>
          <w:rFonts w:ascii="Times New Roman" w:eastAsia="Times New Roman" w:hAnsi="Times New Roman" w:cs="Times New Roman"/>
          <w:sz w:val="34"/>
          <w:szCs w:val="34"/>
          <w:lang w:eastAsia="ru-RU"/>
        </w:rPr>
        <w:t xml:space="preserve">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w:t>
      </w:r>
      <w:proofErr w:type="spellStart"/>
      <w:r w:rsidRPr="00EF4A40">
        <w:rPr>
          <w:rFonts w:ascii="Times New Roman" w:eastAsia="Times New Roman" w:hAnsi="Times New Roman" w:cs="Times New Roman"/>
          <w:sz w:val="34"/>
          <w:szCs w:val="34"/>
          <w:lang w:eastAsia="ru-RU"/>
        </w:rPr>
        <w:t>No</w:t>
      </w:r>
      <w:proofErr w:type="spellEnd"/>
      <w:r w:rsidRPr="00EF4A40">
        <w:rPr>
          <w:rFonts w:ascii="Times New Roman" w:eastAsia="Times New Roman" w:hAnsi="Times New Roman" w:cs="Times New Roman"/>
          <w:sz w:val="34"/>
          <w:szCs w:val="34"/>
          <w:lang w:eastAsia="ru-RU"/>
        </w:rPr>
        <w:t xml:space="preserve"> 379н</w:t>
      </w:r>
      <w:proofErr w:type="gramStart"/>
      <w:r w:rsidRPr="00EF4A40">
        <w:rPr>
          <w:rFonts w:ascii="Times New Roman" w:eastAsia="Times New Roman" w:hAnsi="Times New Roman" w:cs="Times New Roman"/>
          <w:sz w:val="34"/>
          <w:szCs w:val="34"/>
          <w:lang w:eastAsia="ru-RU"/>
        </w:rPr>
        <w:t>.О</w:t>
      </w:r>
      <w:proofErr w:type="gramEnd"/>
      <w:r w:rsidRPr="00EF4A40">
        <w:rPr>
          <w:rFonts w:ascii="Times New Roman" w:eastAsia="Times New Roman" w:hAnsi="Times New Roman" w:cs="Times New Roman"/>
          <w:sz w:val="34"/>
          <w:szCs w:val="34"/>
          <w:lang w:eastAsia="ru-RU"/>
        </w:rPr>
        <w:t xml:space="preserve">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w:t>
      </w:r>
      <w:proofErr w:type="spellStart"/>
      <w:r w:rsidRPr="00EF4A40">
        <w:rPr>
          <w:rFonts w:ascii="Times New Roman" w:eastAsia="Times New Roman" w:hAnsi="Times New Roman" w:cs="Times New Roman"/>
          <w:sz w:val="34"/>
          <w:szCs w:val="34"/>
          <w:lang w:eastAsia="ru-RU"/>
        </w:rPr>
        <w:t>разрития</w:t>
      </w:r>
      <w:proofErr w:type="spellEnd"/>
      <w:r w:rsidRPr="00EF4A40">
        <w:rPr>
          <w:rFonts w:ascii="Times New Roman" w:eastAsia="Times New Roman" w:hAnsi="Times New Roman" w:cs="Times New Roman"/>
          <w:sz w:val="34"/>
          <w:szCs w:val="34"/>
          <w:lang w:eastAsia="ru-RU"/>
        </w:rPr>
        <w:t xml:space="preserve"> Российской Федерации от 14 декабря 1996 г. </w:t>
      </w:r>
      <w:proofErr w:type="spellStart"/>
      <w:r w:rsidRPr="00EF4A40">
        <w:rPr>
          <w:rFonts w:ascii="Times New Roman" w:eastAsia="Times New Roman" w:hAnsi="Times New Roman" w:cs="Times New Roman"/>
          <w:sz w:val="34"/>
          <w:szCs w:val="34"/>
          <w:lang w:eastAsia="ru-RU"/>
        </w:rPr>
        <w:t>No</w:t>
      </w:r>
      <w:proofErr w:type="spellEnd"/>
      <w:r w:rsidRPr="00EF4A40">
        <w:rPr>
          <w:rFonts w:ascii="Times New Roman" w:eastAsia="Times New Roman" w:hAnsi="Times New Roman" w:cs="Times New Roman"/>
          <w:sz w:val="34"/>
          <w:szCs w:val="34"/>
          <w:lang w:eastAsia="ru-RU"/>
        </w:rPr>
        <w:t xml:space="preserve"> 14).Комментарии к разделу III пункта 3.2.3.Оценка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w:t>
      </w:r>
    </w:p>
    <w:p w:rsidR="00EF4A40" w:rsidRPr="00EF4A40" w:rsidRDefault="00EF4A40" w:rsidP="00EF4A40">
      <w:pPr>
        <w:spacing w:after="0" w:line="240" w:lineRule="auto"/>
        <w:rPr>
          <w:rFonts w:ascii="Times New Roman" w:eastAsia="Times New Roman" w:hAnsi="Times New Roman" w:cs="Times New Roman"/>
          <w:sz w:val="24"/>
          <w:szCs w:val="24"/>
          <w:lang w:eastAsia="ru-RU"/>
        </w:rPr>
      </w:pPr>
      <w:r w:rsidRPr="00EF4A40">
        <w:rPr>
          <w:rFonts w:ascii="Times New Roman" w:eastAsia="Times New Roman" w:hAnsi="Times New Roman" w:cs="Times New Roman"/>
          <w:sz w:val="34"/>
          <w:szCs w:val="34"/>
          <w:lang w:eastAsia="ru-RU"/>
        </w:rPr>
        <w:t xml:space="preserve">актуального развития ребенка или о динамике такого развития по мере реализации </w:t>
      </w:r>
      <w:proofErr w:type="spellStart"/>
      <w:r w:rsidRPr="00EF4A40">
        <w:rPr>
          <w:rFonts w:ascii="Times New Roman" w:eastAsia="Times New Roman" w:hAnsi="Times New Roman" w:cs="Times New Roman"/>
          <w:sz w:val="34"/>
          <w:szCs w:val="34"/>
          <w:lang w:eastAsia="ru-RU"/>
        </w:rPr>
        <w:t>Программы</w:t>
      </w:r>
      <w:proofErr w:type="gramStart"/>
      <w:r w:rsidRPr="00EF4A40">
        <w:rPr>
          <w:rFonts w:ascii="Times New Roman" w:eastAsia="Times New Roman" w:hAnsi="Times New Roman" w:cs="Times New Roman"/>
          <w:sz w:val="34"/>
          <w:szCs w:val="34"/>
          <w:lang w:eastAsia="ru-RU"/>
        </w:rPr>
        <w:t>.В</w:t>
      </w:r>
      <w:proofErr w:type="spellEnd"/>
      <w:proofErr w:type="gramEnd"/>
      <w:r w:rsidRPr="00EF4A40">
        <w:rPr>
          <w:rFonts w:ascii="Times New Roman" w:eastAsia="Times New Roman" w:hAnsi="Times New Roman" w:cs="Times New Roman"/>
          <w:sz w:val="34"/>
          <w:szCs w:val="34"/>
          <w:lang w:eastAsia="ru-RU"/>
        </w:rPr>
        <w:t xml:space="preserve"> статье предусмотрены задачи, для решения которых могут использоваться результаты педагогической диагностики:1. индивидуализация образования, </w:t>
      </w:r>
      <w:r w:rsidRPr="00EF4A40">
        <w:rPr>
          <w:rFonts w:ascii="Times New Roman" w:eastAsia="Times New Roman" w:hAnsi="Times New Roman" w:cs="Times New Roman"/>
          <w:sz w:val="34"/>
          <w:szCs w:val="34"/>
          <w:lang w:eastAsia="ru-RU"/>
        </w:rPr>
        <w:lastRenderedPageBreak/>
        <w:t xml:space="preserve">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педагога;2. оптимизация работы с группой </w:t>
      </w:r>
      <w:proofErr w:type="spellStart"/>
      <w:r w:rsidRPr="00EF4A40">
        <w:rPr>
          <w:rFonts w:ascii="Times New Roman" w:eastAsia="Times New Roman" w:hAnsi="Times New Roman" w:cs="Times New Roman"/>
          <w:sz w:val="34"/>
          <w:szCs w:val="34"/>
          <w:lang w:eastAsia="ru-RU"/>
        </w:rPr>
        <w:t>детей</w:t>
      </w:r>
      <w:proofErr w:type="gramStart"/>
      <w:r w:rsidRPr="00EF4A40">
        <w:rPr>
          <w:rFonts w:ascii="Times New Roman" w:eastAsia="Times New Roman" w:hAnsi="Times New Roman" w:cs="Times New Roman"/>
          <w:sz w:val="34"/>
          <w:szCs w:val="34"/>
          <w:lang w:eastAsia="ru-RU"/>
        </w:rPr>
        <w:t>.П</w:t>
      </w:r>
      <w:proofErr w:type="gramEnd"/>
      <w:r w:rsidRPr="00EF4A40">
        <w:rPr>
          <w:rFonts w:ascii="Times New Roman" w:eastAsia="Times New Roman" w:hAnsi="Times New Roman" w:cs="Times New Roman"/>
          <w:sz w:val="34"/>
          <w:szCs w:val="34"/>
          <w:lang w:eastAsia="ru-RU"/>
        </w:rPr>
        <w:t>едагог</w:t>
      </w:r>
      <w:proofErr w:type="spellEnd"/>
      <w:r w:rsidRPr="00EF4A40">
        <w:rPr>
          <w:rFonts w:ascii="Times New Roman" w:eastAsia="Times New Roman" w:hAnsi="Times New Roman" w:cs="Times New Roman"/>
          <w:sz w:val="34"/>
          <w:szCs w:val="34"/>
          <w:lang w:eastAsia="ru-RU"/>
        </w:rPr>
        <w:t xml:space="preserve"> имеет право по собственному выбору или на основе </w:t>
      </w:r>
      <w:proofErr w:type="spellStart"/>
      <w:r w:rsidRPr="00EF4A40">
        <w:rPr>
          <w:rFonts w:ascii="Times New Roman" w:eastAsia="Times New Roman" w:hAnsi="Times New Roman" w:cs="Times New Roman"/>
          <w:sz w:val="34"/>
          <w:szCs w:val="34"/>
          <w:lang w:eastAsia="ru-RU"/>
        </w:rPr>
        <w:t>консультацийсо</w:t>
      </w:r>
      <w:proofErr w:type="spellEnd"/>
      <w:r w:rsidRPr="00EF4A40">
        <w:rPr>
          <w:rFonts w:ascii="Times New Roman" w:eastAsia="Times New Roman" w:hAnsi="Times New Roman" w:cs="Times New Roman"/>
          <w:sz w:val="34"/>
          <w:szCs w:val="34"/>
          <w:lang w:eastAsia="ru-RU"/>
        </w:rPr>
        <w:t xml:space="preserve">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spellStart"/>
      <w:proofErr w:type="gramStart"/>
      <w:r w:rsidRPr="00EF4A40">
        <w:rPr>
          <w:rFonts w:ascii="Times New Roman" w:eastAsia="Times New Roman" w:hAnsi="Times New Roman" w:cs="Times New Roman"/>
          <w:sz w:val="34"/>
          <w:szCs w:val="34"/>
          <w:lang w:eastAsia="ru-RU"/>
        </w:rPr>
        <w:t>Контрол^</w:t>
      </w:r>
      <w:proofErr w:type="spellEnd"/>
      <w:r w:rsidRPr="00EF4A40">
        <w:rPr>
          <w:rFonts w:ascii="Times New Roman" w:eastAsia="Times New Roman" w:hAnsi="Times New Roman" w:cs="Times New Roman"/>
          <w:sz w:val="34"/>
          <w:szCs w:val="34"/>
          <w:lang w:eastAsia="ru-RU"/>
        </w:rPr>
        <w:t xml:space="preserve">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EF4A40">
        <w:rPr>
          <w:rFonts w:ascii="Times New Roman" w:eastAsia="Times New Roman" w:hAnsi="Times New Roman" w:cs="Times New Roman"/>
          <w:sz w:val="34"/>
          <w:szCs w:val="34"/>
          <w:lang w:eastAsia="ru-RU"/>
        </w:rPr>
        <w:t xml:space="preserve"> ФГОС ДО; статья 95 Закона)</w:t>
      </w:r>
      <w:proofErr w:type="gramStart"/>
      <w:r w:rsidRPr="00EF4A40">
        <w:rPr>
          <w:rFonts w:ascii="Times New Roman" w:eastAsia="Times New Roman" w:hAnsi="Times New Roman" w:cs="Times New Roman"/>
          <w:sz w:val="34"/>
          <w:szCs w:val="34"/>
          <w:lang w:eastAsia="ru-RU"/>
        </w:rPr>
        <w:t>.П</w:t>
      </w:r>
      <w:proofErr w:type="gramEnd"/>
      <w:r w:rsidRPr="00EF4A40">
        <w:rPr>
          <w:rFonts w:ascii="Times New Roman" w:eastAsia="Times New Roman" w:hAnsi="Times New Roman" w:cs="Times New Roman"/>
          <w:sz w:val="34"/>
          <w:szCs w:val="34"/>
          <w:lang w:eastAsia="ru-RU"/>
        </w:rPr>
        <w:t>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roofErr w:type="gramStart"/>
      <w:r w:rsidRPr="00EF4A40">
        <w:rPr>
          <w:rFonts w:ascii="Times New Roman" w:eastAsia="Times New Roman" w:hAnsi="Times New Roman" w:cs="Times New Roman"/>
          <w:sz w:val="34"/>
          <w:szCs w:val="34"/>
          <w:lang w:eastAsia="ru-RU"/>
        </w:rPr>
        <w:t>.Д</w:t>
      </w:r>
      <w:proofErr w:type="gramEnd"/>
      <w:r w:rsidRPr="00EF4A40">
        <w:rPr>
          <w:rFonts w:ascii="Times New Roman" w:eastAsia="Times New Roman" w:hAnsi="Times New Roman" w:cs="Times New Roman"/>
          <w:sz w:val="34"/>
          <w:szCs w:val="34"/>
          <w:lang w:eastAsia="ru-RU"/>
        </w:rPr>
        <w:t>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w:t>
      </w:r>
    </w:p>
    <w:p w:rsidR="00EF4A40" w:rsidRPr="00EF4A40" w:rsidRDefault="00EF4A40" w:rsidP="00EF4A40">
      <w:pPr>
        <w:spacing w:after="0" w:line="240" w:lineRule="auto"/>
        <w:rPr>
          <w:rFonts w:ascii="Times New Roman" w:eastAsia="Times New Roman" w:hAnsi="Times New Roman" w:cs="Times New Roman"/>
          <w:sz w:val="24"/>
          <w:szCs w:val="24"/>
          <w:lang w:eastAsia="ru-RU"/>
        </w:rPr>
      </w:pPr>
      <w:r w:rsidRPr="00EF4A40">
        <w:rPr>
          <w:rFonts w:ascii="Times New Roman" w:eastAsia="Times New Roman" w:hAnsi="Times New Roman" w:cs="Times New Roman"/>
          <w:sz w:val="34"/>
          <w:szCs w:val="34"/>
          <w:lang w:eastAsia="ru-RU"/>
        </w:rPr>
        <w:t xml:space="preserve">длительной исследовательской программы, этот факт должен быть отражён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w:t>
      </w:r>
      <w:proofErr w:type="spellStart"/>
      <w:r w:rsidRPr="00EF4A40">
        <w:rPr>
          <w:rFonts w:ascii="Times New Roman" w:eastAsia="Times New Roman" w:hAnsi="Times New Roman" w:cs="Times New Roman"/>
          <w:sz w:val="34"/>
          <w:szCs w:val="34"/>
          <w:lang w:eastAsia="ru-RU"/>
        </w:rPr>
        <w:t>ребенка</w:t>
      </w:r>
      <w:proofErr w:type="gramStart"/>
      <w:r w:rsidRPr="00EF4A40">
        <w:rPr>
          <w:rFonts w:ascii="Times New Roman" w:eastAsia="Times New Roman" w:hAnsi="Times New Roman" w:cs="Times New Roman"/>
          <w:sz w:val="34"/>
          <w:szCs w:val="34"/>
          <w:lang w:eastAsia="ru-RU"/>
        </w:rPr>
        <w:t>.В</w:t>
      </w:r>
      <w:proofErr w:type="spellEnd"/>
      <w:proofErr w:type="gramEnd"/>
      <w:r w:rsidRPr="00EF4A40">
        <w:rPr>
          <w:rFonts w:ascii="Times New Roman" w:eastAsia="Times New Roman" w:hAnsi="Times New Roman" w:cs="Times New Roman"/>
          <w:sz w:val="34"/>
          <w:szCs w:val="34"/>
          <w:lang w:eastAsia="ru-RU"/>
        </w:rPr>
        <w:t xml:space="preserve"> соответствии с Положением о </w:t>
      </w:r>
      <w:proofErr w:type="spellStart"/>
      <w:r w:rsidRPr="00EF4A40">
        <w:rPr>
          <w:rFonts w:ascii="Times New Roman" w:eastAsia="Times New Roman" w:hAnsi="Times New Roman" w:cs="Times New Roman"/>
          <w:sz w:val="34"/>
          <w:szCs w:val="34"/>
          <w:lang w:eastAsia="ru-RU"/>
        </w:rPr>
        <w:t>психолого-</w:t>
      </w:r>
      <w:r w:rsidRPr="00EF4A40">
        <w:rPr>
          <w:rFonts w:ascii="Times New Roman" w:eastAsia="Times New Roman" w:hAnsi="Times New Roman" w:cs="Times New Roman"/>
          <w:sz w:val="34"/>
          <w:szCs w:val="34"/>
          <w:lang w:eastAsia="ru-RU"/>
        </w:rPr>
        <w:lastRenderedPageBreak/>
        <w:t>медико-педагогичеёкой</w:t>
      </w:r>
      <w:proofErr w:type="spellEnd"/>
      <w:r w:rsidRPr="00EF4A40">
        <w:rPr>
          <w:rFonts w:ascii="Times New Roman" w:eastAsia="Times New Roman" w:hAnsi="Times New Roman" w:cs="Times New Roman"/>
          <w:sz w:val="34"/>
          <w:szCs w:val="34"/>
          <w:lang w:eastAsia="ru-RU"/>
        </w:rPr>
        <w:t xml:space="preserve"> комиссии, утвержденным приказом </w:t>
      </w:r>
      <w:proofErr w:type="spellStart"/>
      <w:r w:rsidRPr="00EF4A40">
        <w:rPr>
          <w:rFonts w:ascii="Times New Roman" w:eastAsia="Times New Roman" w:hAnsi="Times New Roman" w:cs="Times New Roman"/>
          <w:sz w:val="34"/>
          <w:szCs w:val="34"/>
          <w:lang w:eastAsia="ru-RU"/>
        </w:rPr>
        <w:t>Минобрнауки</w:t>
      </w:r>
      <w:proofErr w:type="spellEnd"/>
      <w:r w:rsidRPr="00EF4A40">
        <w:rPr>
          <w:rFonts w:ascii="Times New Roman" w:eastAsia="Times New Roman" w:hAnsi="Times New Roman" w:cs="Times New Roman"/>
          <w:sz w:val="34"/>
          <w:szCs w:val="34"/>
          <w:lang w:eastAsia="ru-RU"/>
        </w:rPr>
        <w:t xml:space="preserve"> России от 20 сентября 2013 г. </w:t>
      </w:r>
      <w:proofErr w:type="spellStart"/>
      <w:r w:rsidRPr="00EF4A40">
        <w:rPr>
          <w:rFonts w:ascii="Times New Roman" w:eastAsia="Times New Roman" w:hAnsi="Times New Roman" w:cs="Times New Roman"/>
          <w:sz w:val="34"/>
          <w:szCs w:val="34"/>
          <w:lang w:eastAsia="ru-RU"/>
        </w:rPr>
        <w:t>No</w:t>
      </w:r>
      <w:proofErr w:type="spellEnd"/>
      <w:r w:rsidRPr="00EF4A40">
        <w:rPr>
          <w:rFonts w:ascii="Times New Roman" w:eastAsia="Times New Roman" w:hAnsi="Times New Roman" w:cs="Times New Roman"/>
          <w:sz w:val="34"/>
          <w:szCs w:val="34"/>
          <w:lang w:eastAsia="ru-RU"/>
        </w:rPr>
        <w:t xml:space="preserve"> 1082, ребенку с ограниченными возможностями здоровья необходимо пройти обследование на заседании </w:t>
      </w:r>
      <w:proofErr w:type="spellStart"/>
      <w:r w:rsidRPr="00EF4A40">
        <w:rPr>
          <w:rFonts w:ascii="Times New Roman" w:eastAsia="Times New Roman" w:hAnsi="Times New Roman" w:cs="Times New Roman"/>
          <w:sz w:val="34"/>
          <w:szCs w:val="34"/>
          <w:lang w:eastAsia="ru-RU"/>
        </w:rPr>
        <w:t>психолого-медико-педагогической</w:t>
      </w:r>
      <w:proofErr w:type="spellEnd"/>
      <w:r w:rsidRPr="00EF4A40">
        <w:rPr>
          <w:rFonts w:ascii="Times New Roman" w:eastAsia="Times New Roman" w:hAnsi="Times New Roman" w:cs="Times New Roman"/>
          <w:sz w:val="34"/>
          <w:szCs w:val="34"/>
          <w:lang w:eastAsia="ru-RU"/>
        </w:rPr>
        <w:t xml:space="preserve"> комиссии (</w:t>
      </w:r>
      <w:proofErr w:type="spellStart"/>
      <w:r w:rsidRPr="00EF4A40">
        <w:rPr>
          <w:rFonts w:ascii="Times New Roman" w:eastAsia="Times New Roman" w:hAnsi="Times New Roman" w:cs="Times New Roman"/>
          <w:sz w:val="34"/>
          <w:szCs w:val="34"/>
          <w:lang w:eastAsia="ru-RU"/>
        </w:rPr>
        <w:t>да^ее</w:t>
      </w:r>
      <w:proofErr w:type="spellEnd"/>
      <w:r w:rsidRPr="00EF4A40">
        <w:rPr>
          <w:rFonts w:ascii="Times New Roman" w:eastAsia="Times New Roman" w:hAnsi="Times New Roman" w:cs="Times New Roman"/>
          <w:sz w:val="34"/>
          <w:szCs w:val="34"/>
          <w:lang w:eastAsia="ru-RU"/>
        </w:rPr>
        <w:t xml:space="preserve"> - ПМПК) и получить </w:t>
      </w:r>
      <w:proofErr w:type="spellStart"/>
      <w:r w:rsidRPr="00EF4A40">
        <w:rPr>
          <w:rFonts w:ascii="Times New Roman" w:eastAsia="Times New Roman" w:hAnsi="Times New Roman" w:cs="Times New Roman"/>
          <w:sz w:val="34"/>
          <w:szCs w:val="34"/>
          <w:lang w:eastAsia="ru-RU"/>
        </w:rPr>
        <w:t>рекомендации</w:t>
      </w:r>
      <w:proofErr w:type="gramStart"/>
      <w:r w:rsidRPr="00EF4A40">
        <w:rPr>
          <w:rFonts w:ascii="Times New Roman" w:eastAsia="Times New Roman" w:hAnsi="Times New Roman" w:cs="Times New Roman"/>
          <w:sz w:val="34"/>
          <w:szCs w:val="34"/>
          <w:lang w:eastAsia="ru-RU"/>
        </w:rPr>
        <w:t>.В</w:t>
      </w:r>
      <w:proofErr w:type="spellEnd"/>
      <w:proofErr w:type="gramEnd"/>
      <w:r w:rsidRPr="00EF4A40">
        <w:rPr>
          <w:rFonts w:ascii="Times New Roman" w:eastAsia="Times New Roman" w:hAnsi="Times New Roman" w:cs="Times New Roman"/>
          <w:sz w:val="34"/>
          <w:szCs w:val="34"/>
          <w:lang w:eastAsia="ru-RU"/>
        </w:rPr>
        <w:t xml:space="preserve"> соответствии с пунктом 10 вышеуказанного Положения основными направлениями деятельности комиссии </w:t>
      </w:r>
      <w:proofErr w:type="spellStart"/>
      <w:r w:rsidRPr="00EF4A40">
        <w:rPr>
          <w:rFonts w:ascii="Times New Roman" w:eastAsia="Times New Roman" w:hAnsi="Times New Roman" w:cs="Times New Roman"/>
          <w:sz w:val="34"/>
          <w:szCs w:val="34"/>
          <w:lang w:eastAsia="ru-RU"/>
        </w:rPr>
        <w:t>являются:а</w:t>
      </w:r>
      <w:proofErr w:type="spellEnd"/>
      <w:r w:rsidRPr="00EF4A40">
        <w:rPr>
          <w:rFonts w:ascii="Times New Roman" w:eastAsia="Times New Roman" w:hAnsi="Times New Roman" w:cs="Times New Roman"/>
          <w:sz w:val="34"/>
          <w:szCs w:val="34"/>
          <w:lang w:eastAsia="ru-RU"/>
        </w:rPr>
        <w:t xml:space="preserve">)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w:t>
      </w:r>
      <w:proofErr w:type="spellStart"/>
      <w:r w:rsidRPr="00EF4A40">
        <w:rPr>
          <w:rFonts w:ascii="Times New Roman" w:eastAsia="Times New Roman" w:hAnsi="Times New Roman" w:cs="Times New Roman"/>
          <w:sz w:val="34"/>
          <w:szCs w:val="34"/>
          <w:lang w:eastAsia="ru-RU"/>
        </w:rPr>
        <w:t>детей;б</w:t>
      </w:r>
      <w:proofErr w:type="spellEnd"/>
      <w:r w:rsidRPr="00EF4A40">
        <w:rPr>
          <w:rFonts w:ascii="Times New Roman" w:eastAsia="Times New Roman" w:hAnsi="Times New Roman" w:cs="Times New Roman"/>
          <w:sz w:val="34"/>
          <w:szCs w:val="34"/>
          <w:lang w:eastAsia="ru-RU"/>
        </w:rPr>
        <w:t xml:space="preserve">) подготовка по результатам обследования рекомендаций по оказанию детям </w:t>
      </w:r>
      <w:proofErr w:type="spellStart"/>
      <w:r w:rsidRPr="00EF4A40">
        <w:rPr>
          <w:rFonts w:ascii="Times New Roman" w:eastAsia="Times New Roman" w:hAnsi="Times New Roman" w:cs="Times New Roman"/>
          <w:sz w:val="34"/>
          <w:szCs w:val="34"/>
          <w:lang w:eastAsia="ru-RU"/>
        </w:rPr>
        <w:t>психолого-медико-педагогической</w:t>
      </w:r>
      <w:proofErr w:type="spellEnd"/>
      <w:r w:rsidRPr="00EF4A40">
        <w:rPr>
          <w:rFonts w:ascii="Times New Roman" w:eastAsia="Times New Roman" w:hAnsi="Times New Roman" w:cs="Times New Roman"/>
          <w:sz w:val="34"/>
          <w:szCs w:val="34"/>
          <w:lang w:eastAsia="ru-RU"/>
        </w:rPr>
        <w:t xml:space="preserve"> помощи и организации их обучения и воспитания, подтверждение, уточнение или изменение ранее данных комиссией </w:t>
      </w:r>
      <w:proofErr w:type="spellStart"/>
      <w:r w:rsidRPr="00EF4A40">
        <w:rPr>
          <w:rFonts w:ascii="Times New Roman" w:eastAsia="Times New Roman" w:hAnsi="Times New Roman" w:cs="Times New Roman"/>
          <w:sz w:val="34"/>
          <w:szCs w:val="34"/>
          <w:lang w:eastAsia="ru-RU"/>
        </w:rPr>
        <w:t>рекомендаций</w:t>
      </w:r>
      <w:proofErr w:type="gramStart"/>
      <w:r w:rsidRPr="00EF4A40">
        <w:rPr>
          <w:rFonts w:ascii="Times New Roman" w:eastAsia="Times New Roman" w:hAnsi="Times New Roman" w:cs="Times New Roman"/>
          <w:sz w:val="34"/>
          <w:szCs w:val="34"/>
          <w:lang w:eastAsia="ru-RU"/>
        </w:rPr>
        <w:t>;в</w:t>
      </w:r>
      <w:proofErr w:type="spellEnd"/>
      <w:proofErr w:type="gramEnd"/>
      <w:r w:rsidRPr="00EF4A40">
        <w:rPr>
          <w:rFonts w:ascii="Times New Roman" w:eastAsia="Times New Roman" w:hAnsi="Times New Roman" w:cs="Times New Roman"/>
          <w:sz w:val="34"/>
          <w:szCs w:val="34"/>
          <w:lang w:eastAsia="ru-RU"/>
        </w:rPr>
        <w:t>) оказание консультативной помощи родителям (</w:t>
      </w:r>
      <w:proofErr w:type="spellStart"/>
      <w:r w:rsidRPr="00EF4A40">
        <w:rPr>
          <w:rFonts w:ascii="Times New Roman" w:eastAsia="Times New Roman" w:hAnsi="Times New Roman" w:cs="Times New Roman"/>
          <w:sz w:val="34"/>
          <w:szCs w:val="34"/>
          <w:lang w:eastAsia="ru-RU"/>
        </w:rPr>
        <w:t>законнымФций</w:t>
      </w:r>
      <w:proofErr w:type="spellEnd"/>
      <w:r w:rsidRPr="00EF4A40">
        <w:rPr>
          <w:rFonts w:ascii="Times New Roman" w:eastAsia="Times New Roman" w:hAnsi="Times New Roman" w:cs="Times New Roman"/>
          <w:sz w:val="34"/>
          <w:szCs w:val="34"/>
          <w:lang w:eastAsia="ru-RU"/>
        </w:rPr>
        <w:t>, фугих</w:t>
      </w:r>
      <w:r w:rsidRPr="00EF4A40">
        <w:rPr>
          <w:rFonts w:ascii="Times New Roman" w:eastAsia="Times New Roman" w:hAnsi="Times New Roman" w:cs="Times New Roman"/>
          <w:sz w:val="24"/>
          <w:szCs w:val="24"/>
          <w:lang w:eastAsia="ru-RU"/>
        </w:rPr>
        <w:t>5ВИТИЯ</w:t>
      </w:r>
      <w:r w:rsidRPr="00EF4A40">
        <w:rPr>
          <w:rFonts w:ascii="Times New Roman" w:eastAsia="Times New Roman" w:hAnsi="Times New Roman" w:cs="Times New Roman"/>
          <w:sz w:val="34"/>
          <w:szCs w:val="34"/>
          <w:lang w:eastAsia="ru-RU"/>
        </w:rPr>
        <w:t xml:space="preserve">■тнымпредставителям) детей, работникам образовательных организаций, </w:t>
      </w:r>
      <w:proofErr w:type="spellStart"/>
      <w:r w:rsidRPr="00EF4A40">
        <w:rPr>
          <w:rFonts w:ascii="Times New Roman" w:eastAsia="Times New Roman" w:hAnsi="Times New Roman" w:cs="Times New Roman"/>
          <w:sz w:val="34"/>
          <w:szCs w:val="34"/>
          <w:lang w:eastAsia="ru-RU"/>
        </w:rPr>
        <w:t>организс</w:t>
      </w:r>
      <w:proofErr w:type="spellEnd"/>
      <w:r w:rsidRPr="00EF4A40">
        <w:rPr>
          <w:rFonts w:ascii="Times New Roman" w:eastAsia="Times New Roman" w:hAnsi="Times New Roman" w:cs="Times New Roman"/>
          <w:sz w:val="34"/>
          <w:szCs w:val="34"/>
          <w:lang w:eastAsia="ru-RU"/>
        </w:rPr>
        <w:t xml:space="preserve"> осуществляющих социальное обслуживание, медицинских организаций, д: организаций по вопросам воспитания, обучения и коррекции нарушений pa3f детей с ограниченными возможностями здоровья и (или) </w:t>
      </w:r>
      <w:proofErr w:type="spellStart"/>
      <w:r w:rsidRPr="00EF4A40">
        <w:rPr>
          <w:rFonts w:ascii="Times New Roman" w:eastAsia="Times New Roman" w:hAnsi="Times New Roman" w:cs="Times New Roman"/>
          <w:sz w:val="34"/>
          <w:szCs w:val="34"/>
          <w:lang w:eastAsia="ru-RU"/>
        </w:rPr>
        <w:t>девиат</w:t>
      </w:r>
      <w:proofErr w:type="spellEnd"/>
      <w:r w:rsidRPr="00EF4A40">
        <w:rPr>
          <w:rFonts w:ascii="Times New Roman" w:eastAsia="Times New Roman" w:hAnsi="Times New Roman" w:cs="Times New Roman"/>
          <w:sz w:val="34"/>
          <w:szCs w:val="34"/>
          <w:lang w:eastAsia="ru-RU"/>
        </w:rPr>
        <w:t xml:space="preserve"> (общественно опасным) </w:t>
      </w:r>
      <w:proofErr w:type="spellStart"/>
      <w:r w:rsidRPr="00EF4A40">
        <w:rPr>
          <w:rFonts w:ascii="Times New Roman" w:eastAsia="Times New Roman" w:hAnsi="Times New Roman" w:cs="Times New Roman"/>
          <w:sz w:val="34"/>
          <w:szCs w:val="34"/>
          <w:lang w:eastAsia="ru-RU"/>
        </w:rPr>
        <w:t>поведением;г</w:t>
      </w:r>
      <w:proofErr w:type="spellEnd"/>
      <w:r w:rsidRPr="00EF4A40">
        <w:rPr>
          <w:rFonts w:ascii="Times New Roman" w:eastAsia="Times New Roman" w:hAnsi="Times New Roman" w:cs="Times New Roman"/>
          <w:sz w:val="34"/>
          <w:szCs w:val="34"/>
          <w:lang w:eastAsia="ru-RU"/>
        </w:rPr>
        <w:t>) оказание федеральным учреждениям медико-социальной экспертизы содействия в разработке индивидуальной программы реабилитации ребенка- инвалида;</w:t>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"page=1" \o "Страница 1"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"page=2" \o "Страница 2"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"page=3" \o "Страница 3"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"page=4" \o "Страница 4"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"page=5" \o "Страница 5"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"page=6" \o "Страница 6"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"page=7" \o "Страница 7"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"page=8" \o "Страница 8"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"page=9" \o "Страница 9"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"page=10" \o "Страница 10"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"page=11" \o "Страница 11"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"page=12" \o "Страница 12"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"page=13" \o "Страница 13"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"page=14" \o "Страница 14"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"page=15" \o "Страница 15"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"page=16" \o "Страница 16"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"page=17" \o "Страница 17"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color w:val="0000FF"/>
          <w:sz w:val="24"/>
          <w:szCs w:val="24"/>
          <w:u w:val="single"/>
          <w:lang w:eastAsia="ru-RU"/>
        </w:rPr>
      </w:pPr>
      <w:r w:rsidRPr="00EF4A40">
        <w:rPr>
          <w:rFonts w:ascii="Times New Roman" w:eastAsia="Times New Roman" w:hAnsi="Times New Roman" w:cs="Times New Roman"/>
          <w:sz w:val="24"/>
          <w:szCs w:val="24"/>
          <w:lang w:eastAsia="ru-RU"/>
        </w:rPr>
        <w:lastRenderedPageBreak/>
        <w:fldChar w:fldCharType="end"/>
      </w:r>
      <w:r w:rsidRPr="00EF4A40">
        <w:rPr>
          <w:rFonts w:ascii="Times New Roman" w:eastAsia="Times New Roman" w:hAnsi="Times New Roman" w:cs="Times New Roman"/>
          <w:sz w:val="24"/>
          <w:szCs w:val="24"/>
          <w:lang w:eastAsia="ru-RU"/>
        </w:rPr>
        <w:fldChar w:fldCharType="begin"/>
      </w:r>
      <w:r w:rsidRPr="00EF4A40">
        <w:rPr>
          <w:rFonts w:ascii="Times New Roman" w:eastAsia="Times New Roman" w:hAnsi="Times New Roman" w:cs="Times New Roman"/>
          <w:sz w:val="24"/>
          <w:szCs w:val="24"/>
          <w:lang w:eastAsia="ru-RU"/>
        </w:rPr>
        <w:instrText xml:space="preserve"> HYPERLINK "https://gorodgudvin.ru/upload/%D0%9A%D0%BE%D0%BC%D0%BC%D0%B5%D0%BD%D1%82%D0%B0%D1%80%D0%B8%D0%B8-%D0%BA-%D0%A4%D0%93%D0%9E%D0%A1-%D0%B4%D0%BE%D1%88%D0%BA%D0%BE%D0%BB%D1%8C%D0%BD%D0%BE%D0%B3%D0%BE-%D0%BE%D0%B1%D1%80%D0%B0%D0%B7%D0%BE%D0%B2%D0%B0%D0%BD%D0%B8%D1%8F.pdf" \l "page=18" \o "Страница 18" </w:instrText>
      </w:r>
      <w:r w:rsidRPr="00EF4A40">
        <w:rPr>
          <w:rFonts w:ascii="Times New Roman" w:eastAsia="Times New Roman" w:hAnsi="Times New Roman" w:cs="Times New Roman"/>
          <w:sz w:val="24"/>
          <w:szCs w:val="24"/>
          <w:lang w:eastAsia="ru-RU"/>
        </w:rPr>
        <w:fldChar w:fldCharType="separate"/>
      </w:r>
    </w:p>
    <w:p w:rsidR="00EF4A40" w:rsidRPr="00EF4A40" w:rsidRDefault="00EF4A40" w:rsidP="00EF4A40">
      <w:pPr>
        <w:spacing w:after="0" w:line="240" w:lineRule="auto"/>
        <w:rPr>
          <w:rFonts w:ascii="Times New Roman" w:eastAsia="Times New Roman" w:hAnsi="Times New Roman" w:cs="Times New Roman"/>
          <w:sz w:val="24"/>
          <w:szCs w:val="24"/>
          <w:lang w:eastAsia="ru-RU"/>
        </w:rPr>
      </w:pPr>
      <w:r w:rsidRPr="00EF4A40">
        <w:rPr>
          <w:rFonts w:ascii="Times New Roman" w:eastAsia="Times New Roman" w:hAnsi="Times New Roman" w:cs="Times New Roman"/>
          <w:sz w:val="24"/>
          <w:szCs w:val="24"/>
          <w:lang w:eastAsia="ru-RU"/>
        </w:rPr>
        <w:fldChar w:fldCharType="end"/>
      </w:r>
    </w:p>
    <w:p w:rsidR="008334FC" w:rsidRDefault="00EF4A40"/>
    <w:sectPr w:rsidR="008334FC" w:rsidSect="007E7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F4A40"/>
    <w:rsid w:val="002A4EF6"/>
    <w:rsid w:val="007C0DB9"/>
    <w:rsid w:val="007E7C50"/>
    <w:rsid w:val="00EF4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4A40"/>
    <w:rPr>
      <w:color w:val="0000FF"/>
      <w:u w:val="single"/>
    </w:rPr>
  </w:style>
</w:styles>
</file>

<file path=word/webSettings.xml><?xml version="1.0" encoding="utf-8"?>
<w:webSettings xmlns:r="http://schemas.openxmlformats.org/officeDocument/2006/relationships" xmlns:w="http://schemas.openxmlformats.org/wordprocessingml/2006/main">
  <w:divs>
    <w:div w:id="1261184939">
      <w:bodyDiv w:val="1"/>
      <w:marLeft w:val="0"/>
      <w:marRight w:val="0"/>
      <w:marTop w:val="0"/>
      <w:marBottom w:val="0"/>
      <w:divBdr>
        <w:top w:val="none" w:sz="0" w:space="0" w:color="auto"/>
        <w:left w:val="none" w:sz="0" w:space="0" w:color="auto"/>
        <w:bottom w:val="none" w:sz="0" w:space="0" w:color="auto"/>
        <w:right w:val="none" w:sz="0" w:space="0" w:color="auto"/>
      </w:divBdr>
      <w:divsChild>
        <w:div w:id="41370556">
          <w:marLeft w:val="0"/>
          <w:marRight w:val="0"/>
          <w:marTop w:val="0"/>
          <w:marBottom w:val="0"/>
          <w:divBdr>
            <w:top w:val="none" w:sz="0" w:space="0" w:color="auto"/>
            <w:left w:val="none" w:sz="0" w:space="0" w:color="auto"/>
            <w:bottom w:val="none" w:sz="0" w:space="0" w:color="auto"/>
            <w:right w:val="none" w:sz="0" w:space="0" w:color="auto"/>
          </w:divBdr>
          <w:divsChild>
            <w:div w:id="1223323332">
              <w:marLeft w:val="0"/>
              <w:marRight w:val="0"/>
              <w:marTop w:val="0"/>
              <w:marBottom w:val="0"/>
              <w:divBdr>
                <w:top w:val="none" w:sz="0" w:space="0" w:color="auto"/>
                <w:left w:val="none" w:sz="0" w:space="0" w:color="auto"/>
                <w:bottom w:val="none" w:sz="0" w:space="0" w:color="auto"/>
                <w:right w:val="none" w:sz="0" w:space="0" w:color="auto"/>
              </w:divBdr>
              <w:divsChild>
                <w:div w:id="4283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7609">
          <w:marLeft w:val="0"/>
          <w:marRight w:val="0"/>
          <w:marTop w:val="0"/>
          <w:marBottom w:val="0"/>
          <w:divBdr>
            <w:top w:val="none" w:sz="0" w:space="0" w:color="auto"/>
            <w:left w:val="none" w:sz="0" w:space="0" w:color="auto"/>
            <w:bottom w:val="none" w:sz="0" w:space="0" w:color="auto"/>
            <w:right w:val="none" w:sz="0" w:space="0" w:color="auto"/>
          </w:divBdr>
          <w:divsChild>
            <w:div w:id="511147388">
              <w:marLeft w:val="0"/>
              <w:marRight w:val="0"/>
              <w:marTop w:val="0"/>
              <w:marBottom w:val="0"/>
              <w:divBdr>
                <w:top w:val="none" w:sz="0" w:space="0" w:color="auto"/>
                <w:left w:val="none" w:sz="0" w:space="0" w:color="auto"/>
                <w:bottom w:val="none" w:sz="0" w:space="0" w:color="auto"/>
                <w:right w:val="none" w:sz="0" w:space="0" w:color="auto"/>
              </w:divBdr>
            </w:div>
          </w:divsChild>
        </w:div>
        <w:div w:id="1402869670">
          <w:marLeft w:val="0"/>
          <w:marRight w:val="0"/>
          <w:marTop w:val="0"/>
          <w:marBottom w:val="0"/>
          <w:divBdr>
            <w:top w:val="none" w:sz="0" w:space="0" w:color="auto"/>
            <w:left w:val="none" w:sz="0" w:space="0" w:color="auto"/>
            <w:bottom w:val="none" w:sz="0" w:space="0" w:color="auto"/>
            <w:right w:val="none" w:sz="0" w:space="0" w:color="auto"/>
          </w:divBdr>
          <w:divsChild>
            <w:div w:id="15313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087">
      <w:bodyDiv w:val="1"/>
      <w:marLeft w:val="0"/>
      <w:marRight w:val="0"/>
      <w:marTop w:val="0"/>
      <w:marBottom w:val="0"/>
      <w:divBdr>
        <w:top w:val="none" w:sz="0" w:space="0" w:color="auto"/>
        <w:left w:val="none" w:sz="0" w:space="0" w:color="auto"/>
        <w:bottom w:val="none" w:sz="0" w:space="0" w:color="auto"/>
        <w:right w:val="none" w:sz="0" w:space="0" w:color="auto"/>
      </w:divBdr>
      <w:divsChild>
        <w:div w:id="684016791">
          <w:marLeft w:val="0"/>
          <w:marRight w:val="0"/>
          <w:marTop w:val="0"/>
          <w:marBottom w:val="0"/>
          <w:divBdr>
            <w:top w:val="none" w:sz="0" w:space="0" w:color="auto"/>
            <w:left w:val="none" w:sz="0" w:space="0" w:color="auto"/>
            <w:bottom w:val="none" w:sz="0" w:space="0" w:color="auto"/>
            <w:right w:val="none" w:sz="0" w:space="0" w:color="auto"/>
          </w:divBdr>
          <w:divsChild>
            <w:div w:id="133838256">
              <w:marLeft w:val="0"/>
              <w:marRight w:val="0"/>
              <w:marTop w:val="0"/>
              <w:marBottom w:val="0"/>
              <w:divBdr>
                <w:top w:val="none" w:sz="0" w:space="0" w:color="auto"/>
                <w:left w:val="none" w:sz="0" w:space="0" w:color="auto"/>
                <w:bottom w:val="none" w:sz="0" w:space="0" w:color="auto"/>
                <w:right w:val="none" w:sz="0" w:space="0" w:color="auto"/>
              </w:divBdr>
              <w:divsChild>
                <w:div w:id="1658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7052">
          <w:marLeft w:val="0"/>
          <w:marRight w:val="0"/>
          <w:marTop w:val="0"/>
          <w:marBottom w:val="0"/>
          <w:divBdr>
            <w:top w:val="none" w:sz="0" w:space="0" w:color="auto"/>
            <w:left w:val="none" w:sz="0" w:space="0" w:color="auto"/>
            <w:bottom w:val="none" w:sz="0" w:space="0" w:color="auto"/>
            <w:right w:val="none" w:sz="0" w:space="0" w:color="auto"/>
          </w:divBdr>
          <w:divsChild>
            <w:div w:id="376052423">
              <w:marLeft w:val="0"/>
              <w:marRight w:val="0"/>
              <w:marTop w:val="0"/>
              <w:marBottom w:val="0"/>
              <w:divBdr>
                <w:top w:val="none" w:sz="0" w:space="0" w:color="auto"/>
                <w:left w:val="none" w:sz="0" w:space="0" w:color="auto"/>
                <w:bottom w:val="none" w:sz="0" w:space="0" w:color="auto"/>
                <w:right w:val="none" w:sz="0" w:space="0" w:color="auto"/>
              </w:divBdr>
              <w:divsChild>
                <w:div w:id="333649580">
                  <w:marLeft w:val="0"/>
                  <w:marRight w:val="0"/>
                  <w:marTop w:val="0"/>
                  <w:marBottom w:val="0"/>
                  <w:divBdr>
                    <w:top w:val="none" w:sz="0" w:space="0" w:color="auto"/>
                    <w:left w:val="none" w:sz="0" w:space="0" w:color="auto"/>
                    <w:bottom w:val="none" w:sz="0" w:space="0" w:color="auto"/>
                    <w:right w:val="none" w:sz="0" w:space="0" w:color="auto"/>
                  </w:divBdr>
                  <w:divsChild>
                    <w:div w:id="2119596161">
                      <w:marLeft w:val="0"/>
                      <w:marRight w:val="0"/>
                      <w:marTop w:val="0"/>
                      <w:marBottom w:val="0"/>
                      <w:divBdr>
                        <w:top w:val="none" w:sz="0" w:space="0" w:color="auto"/>
                        <w:left w:val="none" w:sz="0" w:space="0" w:color="auto"/>
                        <w:bottom w:val="none" w:sz="0" w:space="0" w:color="auto"/>
                        <w:right w:val="none" w:sz="0" w:space="0" w:color="auto"/>
                      </w:divBdr>
                    </w:div>
                  </w:divsChild>
                </w:div>
                <w:div w:id="686058824">
                  <w:marLeft w:val="0"/>
                  <w:marRight w:val="0"/>
                  <w:marTop w:val="0"/>
                  <w:marBottom w:val="0"/>
                  <w:divBdr>
                    <w:top w:val="none" w:sz="0" w:space="0" w:color="auto"/>
                    <w:left w:val="none" w:sz="0" w:space="0" w:color="auto"/>
                    <w:bottom w:val="none" w:sz="0" w:space="0" w:color="auto"/>
                    <w:right w:val="none" w:sz="0" w:space="0" w:color="auto"/>
                  </w:divBdr>
                  <w:divsChild>
                    <w:div w:id="1094788593">
                      <w:marLeft w:val="0"/>
                      <w:marRight w:val="0"/>
                      <w:marTop w:val="0"/>
                      <w:marBottom w:val="0"/>
                      <w:divBdr>
                        <w:top w:val="none" w:sz="0" w:space="0" w:color="auto"/>
                        <w:left w:val="none" w:sz="0" w:space="0" w:color="auto"/>
                        <w:bottom w:val="none" w:sz="0" w:space="0" w:color="auto"/>
                        <w:right w:val="none" w:sz="0" w:space="0" w:color="auto"/>
                      </w:divBdr>
                    </w:div>
                  </w:divsChild>
                </w:div>
                <w:div w:id="1568565614">
                  <w:marLeft w:val="0"/>
                  <w:marRight w:val="0"/>
                  <w:marTop w:val="0"/>
                  <w:marBottom w:val="0"/>
                  <w:divBdr>
                    <w:top w:val="none" w:sz="0" w:space="0" w:color="auto"/>
                    <w:left w:val="none" w:sz="0" w:space="0" w:color="auto"/>
                    <w:bottom w:val="none" w:sz="0" w:space="0" w:color="auto"/>
                    <w:right w:val="none" w:sz="0" w:space="0" w:color="auto"/>
                  </w:divBdr>
                  <w:divsChild>
                    <w:div w:id="424346880">
                      <w:marLeft w:val="0"/>
                      <w:marRight w:val="0"/>
                      <w:marTop w:val="0"/>
                      <w:marBottom w:val="0"/>
                      <w:divBdr>
                        <w:top w:val="none" w:sz="0" w:space="0" w:color="auto"/>
                        <w:left w:val="none" w:sz="0" w:space="0" w:color="auto"/>
                        <w:bottom w:val="none" w:sz="0" w:space="0" w:color="auto"/>
                        <w:right w:val="none" w:sz="0" w:space="0" w:color="auto"/>
                      </w:divBdr>
                    </w:div>
                  </w:divsChild>
                </w:div>
                <w:div w:id="898131759">
                  <w:marLeft w:val="0"/>
                  <w:marRight w:val="0"/>
                  <w:marTop w:val="0"/>
                  <w:marBottom w:val="0"/>
                  <w:divBdr>
                    <w:top w:val="none" w:sz="0" w:space="0" w:color="auto"/>
                    <w:left w:val="none" w:sz="0" w:space="0" w:color="auto"/>
                    <w:bottom w:val="none" w:sz="0" w:space="0" w:color="auto"/>
                    <w:right w:val="none" w:sz="0" w:space="0" w:color="auto"/>
                  </w:divBdr>
                  <w:divsChild>
                    <w:div w:id="1277371242">
                      <w:marLeft w:val="0"/>
                      <w:marRight w:val="0"/>
                      <w:marTop w:val="0"/>
                      <w:marBottom w:val="0"/>
                      <w:divBdr>
                        <w:top w:val="none" w:sz="0" w:space="0" w:color="auto"/>
                        <w:left w:val="none" w:sz="0" w:space="0" w:color="auto"/>
                        <w:bottom w:val="none" w:sz="0" w:space="0" w:color="auto"/>
                        <w:right w:val="none" w:sz="0" w:space="0" w:color="auto"/>
                      </w:divBdr>
                    </w:div>
                  </w:divsChild>
                </w:div>
                <w:div w:id="838425928">
                  <w:marLeft w:val="0"/>
                  <w:marRight w:val="0"/>
                  <w:marTop w:val="0"/>
                  <w:marBottom w:val="0"/>
                  <w:divBdr>
                    <w:top w:val="none" w:sz="0" w:space="0" w:color="auto"/>
                    <w:left w:val="none" w:sz="0" w:space="0" w:color="auto"/>
                    <w:bottom w:val="none" w:sz="0" w:space="0" w:color="auto"/>
                    <w:right w:val="none" w:sz="0" w:space="0" w:color="auto"/>
                  </w:divBdr>
                  <w:divsChild>
                    <w:div w:id="343749276">
                      <w:marLeft w:val="0"/>
                      <w:marRight w:val="0"/>
                      <w:marTop w:val="0"/>
                      <w:marBottom w:val="0"/>
                      <w:divBdr>
                        <w:top w:val="none" w:sz="0" w:space="0" w:color="auto"/>
                        <w:left w:val="none" w:sz="0" w:space="0" w:color="auto"/>
                        <w:bottom w:val="none" w:sz="0" w:space="0" w:color="auto"/>
                        <w:right w:val="none" w:sz="0" w:space="0" w:color="auto"/>
                      </w:divBdr>
                    </w:div>
                  </w:divsChild>
                </w:div>
                <w:div w:id="422452460">
                  <w:marLeft w:val="0"/>
                  <w:marRight w:val="0"/>
                  <w:marTop w:val="0"/>
                  <w:marBottom w:val="0"/>
                  <w:divBdr>
                    <w:top w:val="none" w:sz="0" w:space="0" w:color="auto"/>
                    <w:left w:val="none" w:sz="0" w:space="0" w:color="auto"/>
                    <w:bottom w:val="none" w:sz="0" w:space="0" w:color="auto"/>
                    <w:right w:val="none" w:sz="0" w:space="0" w:color="auto"/>
                  </w:divBdr>
                  <w:divsChild>
                    <w:div w:id="686448007">
                      <w:marLeft w:val="0"/>
                      <w:marRight w:val="0"/>
                      <w:marTop w:val="0"/>
                      <w:marBottom w:val="0"/>
                      <w:divBdr>
                        <w:top w:val="none" w:sz="0" w:space="0" w:color="auto"/>
                        <w:left w:val="none" w:sz="0" w:space="0" w:color="auto"/>
                        <w:bottom w:val="none" w:sz="0" w:space="0" w:color="auto"/>
                        <w:right w:val="none" w:sz="0" w:space="0" w:color="auto"/>
                      </w:divBdr>
                    </w:div>
                  </w:divsChild>
                </w:div>
                <w:div w:id="1463960467">
                  <w:marLeft w:val="0"/>
                  <w:marRight w:val="0"/>
                  <w:marTop w:val="0"/>
                  <w:marBottom w:val="0"/>
                  <w:divBdr>
                    <w:top w:val="none" w:sz="0" w:space="0" w:color="auto"/>
                    <w:left w:val="none" w:sz="0" w:space="0" w:color="auto"/>
                    <w:bottom w:val="none" w:sz="0" w:space="0" w:color="auto"/>
                    <w:right w:val="none" w:sz="0" w:space="0" w:color="auto"/>
                  </w:divBdr>
                  <w:divsChild>
                    <w:div w:id="313149440">
                      <w:marLeft w:val="0"/>
                      <w:marRight w:val="0"/>
                      <w:marTop w:val="0"/>
                      <w:marBottom w:val="0"/>
                      <w:divBdr>
                        <w:top w:val="none" w:sz="0" w:space="0" w:color="auto"/>
                        <w:left w:val="none" w:sz="0" w:space="0" w:color="auto"/>
                        <w:bottom w:val="none" w:sz="0" w:space="0" w:color="auto"/>
                        <w:right w:val="none" w:sz="0" w:space="0" w:color="auto"/>
                      </w:divBdr>
                    </w:div>
                  </w:divsChild>
                </w:div>
                <w:div w:id="1750272568">
                  <w:marLeft w:val="0"/>
                  <w:marRight w:val="0"/>
                  <w:marTop w:val="0"/>
                  <w:marBottom w:val="0"/>
                  <w:divBdr>
                    <w:top w:val="none" w:sz="0" w:space="0" w:color="auto"/>
                    <w:left w:val="none" w:sz="0" w:space="0" w:color="auto"/>
                    <w:bottom w:val="none" w:sz="0" w:space="0" w:color="auto"/>
                    <w:right w:val="none" w:sz="0" w:space="0" w:color="auto"/>
                  </w:divBdr>
                  <w:divsChild>
                    <w:div w:id="19055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3751</Words>
  <Characters>21381</Characters>
  <Application>Microsoft Office Word</Application>
  <DocSecurity>0</DocSecurity>
  <Lines>178</Lines>
  <Paragraphs>50</Paragraphs>
  <ScaleCrop>false</ScaleCrop>
  <Company/>
  <LinksUpToDate>false</LinksUpToDate>
  <CharactersWithSpaces>25082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10062019</dc:creator>
  <cp:lastModifiedBy>10062019</cp:lastModifiedBy>
  <cp:revision>1</cp:revision>
  <dcterms:created xsi:type="dcterms:W3CDTF">2021-07-12T12:51:00Z</dcterms:created>
  <dcterms:modified xsi:type="dcterms:W3CDTF">2021-07-12T12:59:00Z</dcterms:modified>
</cp:coreProperties>
</file>